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5192" w14:textId="74349591" w:rsidR="00182756" w:rsidRDefault="000D0C11" w:rsidP="00182756">
      <w:pPr>
        <w:ind w:firstLine="720"/>
      </w:pPr>
      <w:bookmarkStart w:id="0" w:name="_Hlk211506088"/>
      <w:r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37731CBF" wp14:editId="32D9A3EB">
            <wp:simplePos x="0" y="0"/>
            <wp:positionH relativeFrom="page">
              <wp:posOffset>-71252</wp:posOffset>
            </wp:positionH>
            <wp:positionV relativeFrom="paragraph">
              <wp:posOffset>-973777</wp:posOffset>
            </wp:positionV>
            <wp:extent cx="7629896" cy="10720705"/>
            <wp:effectExtent l="0" t="0" r="952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SDALE LETT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267" cy="10721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77C">
        <w:rPr>
          <w:rFonts w:ascii="Century Gothic" w:hAnsi="Century Gothic" w:cs="Century Gothic"/>
          <w:b/>
          <w:bCs/>
          <w:noProof/>
          <w:color w:val="000000"/>
          <w:sz w:val="8"/>
          <w:szCs w:val="8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12CA04" wp14:editId="6F5A0F5B">
                <wp:simplePos x="0" y="0"/>
                <wp:positionH relativeFrom="column">
                  <wp:posOffset>-518160</wp:posOffset>
                </wp:positionH>
                <wp:positionV relativeFrom="paragraph">
                  <wp:posOffset>7764619</wp:posOffset>
                </wp:positionV>
                <wp:extent cx="6595745" cy="450377"/>
                <wp:effectExtent l="0" t="0" r="0" b="6985"/>
                <wp:wrapNone/>
                <wp:docPr id="52684367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745" cy="450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C4746" w14:textId="6FAE5914" w:rsidR="00D6177C" w:rsidRDefault="008954E4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*</w:t>
                            </w:r>
                            <w:r w:rsidR="00D6177C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Curriculum meetings must be conducted during week 9 &amp; 10 due to report data information</w:t>
                            </w:r>
                          </w:p>
                          <w:p w14:paraId="3BBD61B0" w14:textId="0E9C5346" w:rsidR="008954E4" w:rsidRPr="008954E4" w:rsidRDefault="00D6177C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*</w:t>
                            </w:r>
                            <w:r w:rsidR="008954E4"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 </w:t>
                            </w:r>
                            <w:r w:rsidR="00F26107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Staff m</w:t>
                            </w:r>
                            <w:r w:rsidR="008954E4"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eeting</w:t>
                            </w:r>
                            <w:r w:rsidR="00F26107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>s</w:t>
                            </w:r>
                            <w:r w:rsidR="008954E4"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 include 5 mandated hours and 3 trade-off hours (as indicated) </w:t>
                            </w:r>
                          </w:p>
                          <w:p w14:paraId="6B597B58" w14:textId="77777777" w:rsidR="008954E4" w:rsidRPr="008954E4" w:rsidRDefault="008954E4" w:rsidP="008954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</w:pPr>
                            <w:r w:rsidRPr="008954E4">
                              <w:rPr>
                                <w:rFonts w:ascii="Aptos Narrow" w:hAnsi="Aptos Narrow" w:cs="Helvetica"/>
                                <w:i/>
                                <w:iCs/>
                                <w:sz w:val="16"/>
                                <w:szCs w:val="16"/>
                                <w:u w:color="000000"/>
                                <w:lang w:val="en-GB"/>
                              </w:rPr>
                              <w:t xml:space="preserve">* Please refer to the Whole School Assessment Schedule for Landsdale PS Whole School Assessments. </w:t>
                            </w:r>
                          </w:p>
                          <w:p w14:paraId="7609DCC8" w14:textId="77777777" w:rsidR="008954E4" w:rsidRPr="008954E4" w:rsidRDefault="008954E4">
                            <w:pPr>
                              <w:rPr>
                                <w:rFonts w:ascii="Aptos Narrow" w:hAnsi="Aptos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2CA0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0.8pt;margin-top:611.4pt;width:519.35pt;height:3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R7FwIAACw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" filled="f" stroked="f" strokeweight=".5pt">
                <v:textbox>
                  <w:txbxContent>
                    <w:p w14:paraId="129C4746" w14:textId="6FAE5914" w:rsidR="00D6177C" w:rsidRDefault="008954E4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*</w:t>
                      </w:r>
                      <w:r w:rsidR="00D6177C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Curriculum meetings must be conducted during week 9 &amp; 10 due to report data information</w:t>
                      </w:r>
                    </w:p>
                    <w:p w14:paraId="3BBD61B0" w14:textId="0E9C5346" w:rsidR="008954E4" w:rsidRPr="008954E4" w:rsidRDefault="00D6177C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*</w:t>
                      </w:r>
                      <w:r w:rsidR="008954E4"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 </w:t>
                      </w:r>
                      <w:r w:rsidR="00F26107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Staff m</w:t>
                      </w:r>
                      <w:r w:rsidR="008954E4"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eeting</w:t>
                      </w:r>
                      <w:r w:rsidR="00F26107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>s</w:t>
                      </w:r>
                      <w:r w:rsidR="008954E4"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 include 5 mandated hours and 3 trade-off hours (as indicated) </w:t>
                      </w:r>
                    </w:p>
                    <w:p w14:paraId="6B597B58" w14:textId="77777777" w:rsidR="008954E4" w:rsidRPr="008954E4" w:rsidRDefault="008954E4" w:rsidP="008954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</w:pPr>
                      <w:r w:rsidRPr="008954E4">
                        <w:rPr>
                          <w:rFonts w:ascii="Aptos Narrow" w:hAnsi="Aptos Narrow" w:cs="Helvetica"/>
                          <w:i/>
                          <w:iCs/>
                          <w:sz w:val="16"/>
                          <w:szCs w:val="16"/>
                          <w:u w:color="000000"/>
                          <w:lang w:val="en-GB"/>
                        </w:rPr>
                        <w:t xml:space="preserve">* Please refer to the Whole School Assessment Schedule for Landsdale PS Whole School Assessments. </w:t>
                      </w:r>
                    </w:p>
                    <w:p w14:paraId="7609DCC8" w14:textId="77777777" w:rsidR="008954E4" w:rsidRPr="008954E4" w:rsidRDefault="008954E4">
                      <w:pPr>
                        <w:rPr>
                          <w:rFonts w:ascii="Aptos Narrow" w:hAnsi="Aptos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75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517244" wp14:editId="06E66C16">
                <wp:simplePos x="0" y="0"/>
                <wp:positionH relativeFrom="column">
                  <wp:posOffset>-323850</wp:posOffset>
                </wp:positionH>
                <wp:positionV relativeFrom="paragraph">
                  <wp:posOffset>-320675</wp:posOffset>
                </wp:positionV>
                <wp:extent cx="4319380" cy="583096"/>
                <wp:effectExtent l="0" t="0" r="0" b="7620"/>
                <wp:wrapNone/>
                <wp:docPr id="213601074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9380" cy="583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6C87A" w14:textId="6CEAF0FA" w:rsidR="00522EB6" w:rsidRPr="00835155" w:rsidRDefault="0012260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</w:pP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TERM </w:t>
                            </w:r>
                            <w:r w:rsidR="00410466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2</w:t>
                            </w:r>
                            <w:r w:rsidRPr="00835155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 xml:space="preserve"> PLANNER 202</w:t>
                            </w:r>
                            <w:r w:rsidR="007A096E">
                              <w:rPr>
                                <w:rFonts w:ascii="Arial Narrow" w:hAnsi="Arial Narrow"/>
                                <w:b/>
                                <w:bCs/>
                                <w:color w:val="0E4A88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7244" id="Text Box 5" o:spid="_x0000_s1027" type="#_x0000_t202" style="position:absolute;left:0;text-align:left;margin-left:-25.5pt;margin-top:-25.25pt;width:340.1pt;height: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" filled="f" stroked="f" strokeweight=".5pt">
                <v:textbox>
                  <w:txbxContent>
                    <w:p w14:paraId="25D6C87A" w14:textId="6CEAF0FA" w:rsidR="00522EB6" w:rsidRPr="00835155" w:rsidRDefault="0012260B">
                      <w:pPr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</w:pP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TERM </w:t>
                      </w:r>
                      <w:r w:rsidR="00410466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2</w:t>
                      </w:r>
                      <w:r w:rsidRPr="00835155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 xml:space="preserve"> PLANNER 202</w:t>
                      </w:r>
                      <w:r w:rsidR="007A096E">
                        <w:rPr>
                          <w:rFonts w:ascii="Arial Narrow" w:hAnsi="Arial Narrow"/>
                          <w:b/>
                          <w:bCs/>
                          <w:color w:val="0E4A88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146"/>
        <w:tblW w:w="104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BE5F1" w:themeFill="accent1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9"/>
        <w:gridCol w:w="1956"/>
        <w:gridCol w:w="1956"/>
        <w:gridCol w:w="1956"/>
        <w:gridCol w:w="1956"/>
        <w:gridCol w:w="1957"/>
      </w:tblGrid>
      <w:tr w:rsidR="00712F3A" w:rsidRPr="00CD1D8D" w14:paraId="48EBF509" w14:textId="77777777" w:rsidTr="00712F3A">
        <w:trPr>
          <w:gridBefore w:val="1"/>
          <w:wBefore w:w="10" w:type="dxa"/>
          <w:trHeight w:val="102"/>
        </w:trPr>
        <w:tc>
          <w:tcPr>
            <w:tcW w:w="63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E5903" w14:textId="77777777" w:rsidR="00712F3A" w:rsidRPr="00CD1D8D" w:rsidRDefault="00712F3A" w:rsidP="00712F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eastAsia="en-GB"/>
              </w:rPr>
            </w:pP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975BA" w14:textId="5E54B3F9" w:rsidR="00712F3A" w:rsidRPr="00EB10E5" w:rsidRDefault="00712F3A" w:rsidP="00712F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Monday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060570" w14:textId="77777777" w:rsidR="00712F3A" w:rsidRPr="00EB10E5" w:rsidRDefault="00712F3A" w:rsidP="00712F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Tuesday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B5B41" w14:textId="32BC0B01" w:rsidR="00712F3A" w:rsidRPr="00EB10E5" w:rsidRDefault="00712F3A" w:rsidP="00712F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Wednesday</w:t>
            </w:r>
          </w:p>
        </w:tc>
        <w:tc>
          <w:tcPr>
            <w:tcW w:w="1956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B88BFD" w14:textId="77777777" w:rsidR="00712F3A" w:rsidRPr="00EB10E5" w:rsidRDefault="00712F3A" w:rsidP="00712F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Thursday</w:t>
            </w:r>
          </w:p>
        </w:tc>
        <w:tc>
          <w:tcPr>
            <w:tcW w:w="1957" w:type="dxa"/>
            <w:shd w:val="clear" w:color="auto" w:fill="1F497D" w:themeFill="text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F5C7D" w14:textId="77777777" w:rsidR="00712F3A" w:rsidRPr="00EB10E5" w:rsidRDefault="00712F3A" w:rsidP="00712F3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FFFFFF" w:themeColor="background1"/>
                <w:lang w:eastAsia="en-GB"/>
              </w:rPr>
            </w:pPr>
            <w:r w:rsidRPr="00EB10E5">
              <w:rPr>
                <w:rFonts w:asciiTheme="majorHAnsi" w:eastAsia="Times New Roman" w:hAnsiTheme="majorHAnsi" w:cs="Arial"/>
                <w:b/>
                <w:bCs/>
                <w:color w:val="FFFFFF" w:themeColor="background1"/>
                <w:lang w:eastAsia="en-GB"/>
              </w:rPr>
              <w:t>Friday</w:t>
            </w:r>
          </w:p>
        </w:tc>
      </w:tr>
      <w:tr w:rsidR="00712F3A" w:rsidRPr="00721B09" w14:paraId="2F6AE896" w14:textId="77777777" w:rsidTr="002B1942">
        <w:trPr>
          <w:gridBefore w:val="1"/>
          <w:wBefore w:w="10" w:type="dxa"/>
          <w:trHeight w:val="703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43B01" w14:textId="77777777" w:rsidR="00712F3A" w:rsidRPr="001A2761" w:rsidRDefault="00712F3A" w:rsidP="00712F3A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1</w:t>
            </w:r>
          </w:p>
        </w:tc>
        <w:tc>
          <w:tcPr>
            <w:tcW w:w="1956" w:type="dxa"/>
            <w:tcBorders>
              <w:bottom w:val="single" w:sz="6" w:space="0" w:color="FFFFFF" w:themeColor="background1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85BF2" w14:textId="4BEB59DB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>Apr 2</w:t>
            </w:r>
            <w:r>
              <w:rPr>
                <w:rStyle w:val="IntenseReference"/>
                <w:color w:val="244061" w:themeColor="accent1" w:themeShade="80"/>
              </w:rPr>
              <w:t>0</w:t>
            </w:r>
          </w:p>
          <w:p w14:paraId="738616C9" w14:textId="77777777" w:rsidR="00712F3A" w:rsidRDefault="00712F3A" w:rsidP="00712F3A">
            <w:pPr>
              <w:pStyle w:val="PLANNERCONTENTBLUE"/>
              <w:rPr>
                <w:rFonts w:eastAsia="Times New Roman" w:cs="Arial"/>
                <w:szCs w:val="16"/>
                <w:lang w:eastAsia="en-GB"/>
              </w:rPr>
            </w:pPr>
            <w:r w:rsidRPr="00A336F1"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  <w:t>T</w:t>
            </w:r>
            <w:r w:rsidRPr="00A336F1">
              <w:rPr>
                <w:rFonts w:eastAsia="Times New Roman" w:cs="Arial"/>
                <w:szCs w:val="16"/>
                <w:lang w:eastAsia="en-GB"/>
              </w:rPr>
              <w:t>erm 2 Starts</w:t>
            </w:r>
          </w:p>
          <w:p w14:paraId="11EC30CD" w14:textId="7A252084" w:rsidR="00254D49" w:rsidRPr="00A336F1" w:rsidRDefault="00254D49" w:rsidP="00712F3A">
            <w:pPr>
              <w:pStyle w:val="PLANNERCONTENTBLUE"/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</w:pPr>
            <w:r w:rsidRPr="00DC5890">
              <w:rPr>
                <w:rFonts w:eastAsia="Times New Roman" w:cs="Arial"/>
                <w:color w:val="FF0000"/>
                <w:sz w:val="14"/>
                <w:szCs w:val="14"/>
                <w:lang w:eastAsia="en-GB"/>
              </w:rPr>
              <w:t>PBS: When moving around the school, we walk quietly and calmly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8F2CE" w14:textId="5C30310B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>Apr 2</w:t>
            </w:r>
            <w:r>
              <w:rPr>
                <w:rStyle w:val="IntenseReference"/>
                <w:color w:val="244061" w:themeColor="accent1" w:themeShade="80"/>
              </w:rPr>
              <w:t>1</w:t>
            </w:r>
          </w:p>
          <w:p w14:paraId="31278382" w14:textId="77777777" w:rsidR="00712F3A" w:rsidRPr="00165462" w:rsidRDefault="00712F3A" w:rsidP="00712F3A">
            <w:pPr>
              <w:pStyle w:val="PLANNERCONTENTBLUE"/>
              <w:rPr>
                <w:rStyle w:val="IntenseReference"/>
                <w:b w:val="0"/>
                <w:bCs w:val="0"/>
                <w:color w:val="244061" w:themeColor="accent1" w:themeShade="80"/>
                <w:spacing w:val="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CCE51" w14:textId="6D4E01F5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>Apr 2</w:t>
            </w:r>
            <w:r>
              <w:rPr>
                <w:rStyle w:val="IntenseReference"/>
                <w:color w:val="244061" w:themeColor="accent1" w:themeShade="80"/>
              </w:rPr>
              <w:t>2</w:t>
            </w:r>
          </w:p>
          <w:p w14:paraId="3EB3ED31" w14:textId="3E22D2B5" w:rsidR="00712F3A" w:rsidRPr="004B04DD" w:rsidRDefault="009956B4" w:rsidP="00712F3A">
            <w:pPr>
              <w:pStyle w:val="PLANNERCONTENT"/>
              <w:rPr>
                <w:color w:val="244061" w:themeColor="accent1" w:themeShade="80"/>
                <w:szCs w:val="16"/>
              </w:rPr>
            </w:pPr>
            <w:r w:rsidRPr="004B04DD">
              <w:rPr>
                <w:color w:val="244061" w:themeColor="accent1" w:themeShade="80"/>
                <w:szCs w:val="16"/>
              </w:rPr>
              <w:t>Kindy A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F3CA2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>Apr 2</w:t>
            </w:r>
            <w:r>
              <w:rPr>
                <w:rStyle w:val="IntenseReference"/>
                <w:color w:val="244061" w:themeColor="accent1" w:themeShade="80"/>
              </w:rPr>
              <w:t>3</w:t>
            </w:r>
          </w:p>
          <w:p w14:paraId="52E5BF6F" w14:textId="77777777" w:rsidR="00712F3A" w:rsidRPr="00165462" w:rsidRDefault="00712F3A" w:rsidP="00712F3A">
            <w:pPr>
              <w:pStyle w:val="PLANNERCONTENTBLUE"/>
              <w:rPr>
                <w:color w:val="244061" w:themeColor="accent1" w:themeShade="80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EDE216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>Apr 2</w:t>
            </w:r>
            <w:r>
              <w:rPr>
                <w:rStyle w:val="IntenseReference"/>
                <w:color w:val="244061" w:themeColor="accent1" w:themeShade="80"/>
              </w:rPr>
              <w:t>4</w:t>
            </w:r>
          </w:p>
          <w:p w14:paraId="0B073AE4" w14:textId="58878EE9" w:rsidR="00712F3A" w:rsidRPr="00165462" w:rsidRDefault="004B04DD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 w:val="18"/>
              </w:rPr>
            </w:pPr>
            <w:r>
              <w:rPr>
                <w:color w:val="244061" w:themeColor="accent1" w:themeShade="80"/>
                <w:szCs w:val="16"/>
              </w:rPr>
              <w:t xml:space="preserve">ANZAC </w:t>
            </w:r>
            <w:r w:rsidR="00DA29A5">
              <w:rPr>
                <w:color w:val="244061" w:themeColor="accent1" w:themeShade="80"/>
                <w:szCs w:val="16"/>
              </w:rPr>
              <w:t>S</w:t>
            </w:r>
            <w:r>
              <w:rPr>
                <w:color w:val="244061" w:themeColor="accent1" w:themeShade="80"/>
                <w:szCs w:val="16"/>
              </w:rPr>
              <w:t>ervice</w:t>
            </w:r>
          </w:p>
        </w:tc>
      </w:tr>
      <w:tr w:rsidR="00712F3A" w:rsidRPr="00721B09" w14:paraId="56A90546" w14:textId="77777777" w:rsidTr="002B1942">
        <w:trPr>
          <w:gridBefore w:val="1"/>
          <w:wBefore w:w="10" w:type="dxa"/>
          <w:trHeight w:val="758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699F54" w14:textId="77777777" w:rsidR="00712F3A" w:rsidRPr="001A2761" w:rsidRDefault="00712F3A" w:rsidP="00712F3A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2</w:t>
            </w:r>
          </w:p>
        </w:tc>
        <w:tc>
          <w:tcPr>
            <w:tcW w:w="1956" w:type="dxa"/>
            <w:tcBorders>
              <w:top w:val="single" w:sz="6" w:space="0" w:color="FFFFFF" w:themeColor="background1"/>
              <w:bottom w:val="nil"/>
              <w:tr2bl w:val="single" w:sz="4" w:space="0" w:color="FFFFFF" w:themeColor="background1"/>
            </w:tcBorders>
            <w:shd w:val="clear" w:color="auto" w:fill="C2D69B" w:themeFill="accent3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23560" w14:textId="0DD6A05C" w:rsidR="00712F3A" w:rsidRPr="009956B4" w:rsidRDefault="00712F3A" w:rsidP="00712F3A">
            <w:pPr>
              <w:spacing w:after="0" w:line="240" w:lineRule="auto"/>
              <w:rPr>
                <w:rStyle w:val="IntenseReference"/>
                <w:color w:val="76923C" w:themeColor="accent3" w:themeShade="BF"/>
              </w:rPr>
            </w:pPr>
            <w:r w:rsidRPr="009956B4">
              <w:rPr>
                <w:rStyle w:val="IntenseReference"/>
                <w:color w:val="76923C" w:themeColor="accent3" w:themeShade="BF"/>
              </w:rPr>
              <w:t>Apr 27</w:t>
            </w:r>
          </w:p>
          <w:p w14:paraId="3396983D" w14:textId="7F0DAC59" w:rsidR="00712F3A" w:rsidRPr="00A336F1" w:rsidRDefault="00A336F1" w:rsidP="009956B4">
            <w:pPr>
              <w:pStyle w:val="PLANNERCONTENT"/>
              <w:rPr>
                <w:b/>
                <w:bCs/>
                <w:color w:val="76923C" w:themeColor="accent3" w:themeShade="BF"/>
                <w:sz w:val="18"/>
              </w:rPr>
            </w:pPr>
            <w:r>
              <w:rPr>
                <w:rFonts w:eastAsia="Times New Roman" w:cs="Arial"/>
                <w:color w:val="76923C" w:themeColor="accent3" w:themeShade="BF"/>
                <w:szCs w:val="16"/>
                <w:lang w:eastAsia="en-GB"/>
              </w:rPr>
              <w:t>Public Holiday</w:t>
            </w:r>
            <w:r w:rsidR="009956B4" w:rsidRPr="00A336F1">
              <w:rPr>
                <w:color w:val="76923C" w:themeColor="accent3" w:themeShade="BF"/>
                <w:sz w:val="18"/>
              </w:rPr>
              <w:t xml:space="preserve"> 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B3972" w14:textId="5A9B8471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 xml:space="preserve">Apr </w:t>
            </w:r>
            <w:r>
              <w:rPr>
                <w:rStyle w:val="IntenseReference"/>
                <w:color w:val="244061" w:themeColor="accent1" w:themeShade="80"/>
              </w:rPr>
              <w:t>28</w:t>
            </w:r>
          </w:p>
          <w:p w14:paraId="4DB7A9B9" w14:textId="77777777" w:rsidR="00712F3A" w:rsidRPr="00165462" w:rsidRDefault="00712F3A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6F9D9" w14:textId="6CBB9F71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 xml:space="preserve">Apr </w:t>
            </w:r>
            <w:r>
              <w:rPr>
                <w:rStyle w:val="IntenseReference"/>
                <w:color w:val="244061" w:themeColor="accent1" w:themeShade="80"/>
              </w:rPr>
              <w:t>29</w:t>
            </w:r>
          </w:p>
          <w:p w14:paraId="351EF59D" w14:textId="77777777" w:rsidR="00712F3A" w:rsidRPr="00A336F1" w:rsidRDefault="009956B4" w:rsidP="00712F3A">
            <w:pPr>
              <w:pStyle w:val="PLANNERCONTENT"/>
              <w:rPr>
                <w:color w:val="244061" w:themeColor="accent1" w:themeShade="80"/>
                <w:szCs w:val="16"/>
              </w:rPr>
            </w:pPr>
            <w:r w:rsidRPr="00A336F1">
              <w:rPr>
                <w:color w:val="244061" w:themeColor="accent1" w:themeShade="80"/>
                <w:szCs w:val="16"/>
              </w:rPr>
              <w:t>Kindy B</w:t>
            </w:r>
          </w:p>
          <w:p w14:paraId="32DBB2EE" w14:textId="60DE84DE" w:rsidR="009956B4" w:rsidRPr="00165462" w:rsidRDefault="009956B4" w:rsidP="00DA29A5">
            <w:pPr>
              <w:pStyle w:val="PLANNERCONTENT"/>
              <w:rPr>
                <w:rFonts w:asciiTheme="minorHAnsi" w:hAnsiTheme="minorHAnsi"/>
                <w:color w:val="244061" w:themeColor="accent1" w:themeShade="80"/>
                <w:szCs w:val="16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C17AC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165462">
              <w:rPr>
                <w:rStyle w:val="IntenseReference"/>
                <w:color w:val="244061" w:themeColor="accent1" w:themeShade="80"/>
              </w:rPr>
              <w:t xml:space="preserve">Apr </w:t>
            </w:r>
            <w:r>
              <w:rPr>
                <w:rStyle w:val="IntenseReference"/>
                <w:color w:val="244061" w:themeColor="accent1" w:themeShade="80"/>
              </w:rPr>
              <w:t>30</w:t>
            </w:r>
          </w:p>
          <w:p w14:paraId="1AD4F8B4" w14:textId="77777777" w:rsidR="00712F3A" w:rsidRPr="00165462" w:rsidRDefault="00712F3A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 w:val="18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55D559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</w:t>
            </w:r>
          </w:p>
          <w:p w14:paraId="32E6ADDF" w14:textId="77777777" w:rsidR="00712F3A" w:rsidRPr="00165462" w:rsidRDefault="00712F3A" w:rsidP="00DA29A5">
            <w:pPr>
              <w:pStyle w:val="PLANNERCONTENT"/>
              <w:rPr>
                <w:rFonts w:asciiTheme="minorHAnsi" w:hAnsiTheme="minorHAnsi"/>
                <w:color w:val="244061" w:themeColor="accent1" w:themeShade="80"/>
                <w:sz w:val="18"/>
              </w:rPr>
            </w:pPr>
          </w:p>
        </w:tc>
      </w:tr>
      <w:tr w:rsidR="00712F3A" w:rsidRPr="00721B09" w14:paraId="55DE0CD1" w14:textId="77777777" w:rsidTr="002B1942">
        <w:trPr>
          <w:gridBefore w:val="1"/>
          <w:wBefore w:w="10" w:type="dxa"/>
          <w:trHeight w:val="899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C304A" w14:textId="77777777" w:rsidR="00712F3A" w:rsidRPr="001A2761" w:rsidRDefault="00712F3A" w:rsidP="00712F3A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3</w:t>
            </w:r>
          </w:p>
        </w:tc>
        <w:tc>
          <w:tcPr>
            <w:tcW w:w="1956" w:type="dxa"/>
            <w:tcBorders>
              <w:top w:val="nil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1542E6" w14:textId="389C4554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4</w:t>
            </w:r>
          </w:p>
          <w:p w14:paraId="3FB45E5A" w14:textId="5B5106AD" w:rsidR="00712F3A" w:rsidRPr="00165462" w:rsidRDefault="00254D49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 w:val="18"/>
              </w:rPr>
            </w:pPr>
            <w:r w:rsidRPr="00DC5890">
              <w:rPr>
                <w:color w:val="FF0000"/>
                <w:sz w:val="14"/>
                <w:szCs w:val="14"/>
              </w:rPr>
              <w:t>PBS: We use active listening skills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472A6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5</w:t>
            </w:r>
          </w:p>
          <w:p w14:paraId="24569928" w14:textId="6F6B28B1" w:rsidR="009956B4" w:rsidRPr="00D70885" w:rsidRDefault="009956B4" w:rsidP="00712F3A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244061" w:themeColor="accent1" w:themeShade="80"/>
                <w:sz w:val="16"/>
                <w:szCs w:val="16"/>
              </w:rPr>
            </w:pPr>
            <w:r w:rsidRPr="00D70885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Mother’s </w:t>
            </w:r>
            <w:r w:rsidRPr="0033593F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Day Stall</w:t>
            </w:r>
            <w:r w:rsidR="0033593F" w:rsidRPr="0033593F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 xml:space="preserve"> Kindy A</w:t>
            </w:r>
          </w:p>
          <w:p w14:paraId="2AFEF684" w14:textId="77777777" w:rsidR="00712F3A" w:rsidRPr="00165462" w:rsidRDefault="00712F3A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 w:val="18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3DFE0" w14:textId="292AE0AF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6</w:t>
            </w:r>
          </w:p>
          <w:p w14:paraId="3D87DA3B" w14:textId="16FB1A06" w:rsidR="00712F3A" w:rsidRPr="00A336F1" w:rsidRDefault="009956B4" w:rsidP="00712F3A">
            <w:pPr>
              <w:pStyle w:val="PLANNERCONTENT"/>
              <w:rPr>
                <w:color w:val="244061" w:themeColor="accent1" w:themeShade="80"/>
                <w:sz w:val="18"/>
              </w:rPr>
            </w:pPr>
            <w:r w:rsidRPr="00A336F1">
              <w:rPr>
                <w:color w:val="244061" w:themeColor="accent1" w:themeShade="80"/>
                <w:sz w:val="18"/>
              </w:rPr>
              <w:t>Kindy A</w:t>
            </w:r>
          </w:p>
          <w:p w14:paraId="50F05783" w14:textId="07D0B0CD" w:rsidR="009956B4" w:rsidRPr="00165462" w:rsidRDefault="009956B4" w:rsidP="00DA29A5">
            <w:pPr>
              <w:pStyle w:val="PLANNERCONTENT"/>
              <w:rPr>
                <w:color w:val="244061" w:themeColor="accent1" w:themeShade="8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A0CD7" w14:textId="5DDE7039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7</w:t>
            </w:r>
          </w:p>
          <w:p w14:paraId="08DE9148" w14:textId="77777777" w:rsidR="0033593F" w:rsidRPr="004B04DD" w:rsidRDefault="0033593F" w:rsidP="0033593F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244061" w:themeColor="accent1" w:themeShade="80"/>
                <w:sz w:val="16"/>
                <w:szCs w:val="16"/>
              </w:rPr>
            </w:pPr>
            <w:r w:rsidRPr="004B04DD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Mother’s Day Stall</w:t>
            </w:r>
          </w:p>
          <w:p w14:paraId="2CAB5C30" w14:textId="77777777" w:rsidR="00712F3A" w:rsidRPr="00165462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</w:p>
          <w:p w14:paraId="44FC6D3C" w14:textId="77777777" w:rsidR="00712F3A" w:rsidRPr="00165462" w:rsidRDefault="00712F3A" w:rsidP="00712F3A">
            <w:pPr>
              <w:pStyle w:val="PLANNERCONTENT"/>
              <w:rPr>
                <w:rFonts w:ascii="Arial" w:eastAsia="Times New Roman" w:hAnsi="Arial" w:cs="Arial"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781CC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8</w:t>
            </w:r>
          </w:p>
          <w:p w14:paraId="2F4E04E2" w14:textId="5B29B041" w:rsidR="009956B4" w:rsidRPr="004B04DD" w:rsidRDefault="009956B4" w:rsidP="009956B4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color w:val="244061" w:themeColor="accent1" w:themeShade="80"/>
                <w:sz w:val="16"/>
                <w:szCs w:val="16"/>
              </w:rPr>
            </w:pPr>
            <w:r w:rsidRPr="004B04DD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Mother’s Day Stall</w:t>
            </w:r>
          </w:p>
          <w:p w14:paraId="2F2B6853" w14:textId="77777777" w:rsidR="009956B4" w:rsidRDefault="009956B4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</w:p>
          <w:p w14:paraId="0C3B3146" w14:textId="77777777" w:rsidR="00712F3A" w:rsidRPr="00165462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</w:tr>
      <w:tr w:rsidR="00712F3A" w:rsidRPr="00721B09" w14:paraId="51DC1C02" w14:textId="77777777" w:rsidTr="00712F3A">
        <w:trPr>
          <w:gridBefore w:val="1"/>
          <w:wBefore w:w="10" w:type="dxa"/>
          <w:trHeight w:val="744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9E8538" w14:textId="77777777" w:rsidR="00712F3A" w:rsidRPr="00896C72" w:rsidRDefault="00712F3A" w:rsidP="00712F3A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 w:rsidRPr="001A2761">
              <w:rPr>
                <w:rFonts w:eastAsia="Times New Roman"/>
                <w:color w:val="0E4A88"/>
                <w:lang w:eastAsia="en-GB"/>
              </w:rPr>
              <w:t>4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98045" w14:textId="1827E13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11</w:t>
            </w:r>
          </w:p>
          <w:p w14:paraId="286AC97C" w14:textId="761DC368" w:rsidR="00712F3A" w:rsidRPr="00165462" w:rsidRDefault="00712F3A" w:rsidP="00712F3A">
            <w:pPr>
              <w:pStyle w:val="PLANNERCONTENT"/>
              <w:rPr>
                <w:color w:val="244061" w:themeColor="accent1" w:themeShade="8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05B89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12</w:t>
            </w:r>
          </w:p>
          <w:p w14:paraId="3F05979E" w14:textId="16A0EF1D" w:rsidR="009956B4" w:rsidRPr="00A336F1" w:rsidRDefault="009956B4" w:rsidP="009956B4">
            <w:pPr>
              <w:pStyle w:val="PLANNERCONTENT"/>
              <w:rPr>
                <w:color w:val="1F497D" w:themeColor="text2"/>
              </w:rPr>
            </w:pPr>
            <w:r w:rsidRPr="00A336F1">
              <w:rPr>
                <w:color w:val="1F497D" w:themeColor="text2"/>
              </w:rPr>
              <w:t>P&amp;C Meeting 6pm</w:t>
            </w:r>
          </w:p>
          <w:p w14:paraId="311CF591" w14:textId="77777777" w:rsidR="009956B4" w:rsidRDefault="009956B4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</w:p>
          <w:p w14:paraId="2584672B" w14:textId="77777777" w:rsidR="00712F3A" w:rsidRPr="00165462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6B2A3" w14:textId="3A6D01B9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13</w:t>
            </w:r>
          </w:p>
          <w:p w14:paraId="50AF5A48" w14:textId="77777777" w:rsidR="00712F3A" w:rsidRDefault="009956B4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Cs w:val="16"/>
              </w:rPr>
            </w:pPr>
            <w:r>
              <w:rPr>
                <w:rFonts w:asciiTheme="minorHAnsi" w:hAnsiTheme="minorHAnsi"/>
                <w:color w:val="244061" w:themeColor="accent1" w:themeShade="80"/>
                <w:szCs w:val="16"/>
              </w:rPr>
              <w:t>Kindy B</w:t>
            </w:r>
          </w:p>
          <w:p w14:paraId="5BB00522" w14:textId="773891BA" w:rsidR="009956B4" w:rsidRPr="00165462" w:rsidRDefault="009956B4" w:rsidP="00DA29A5">
            <w:pPr>
              <w:pStyle w:val="PLANNERCONTENT"/>
              <w:rPr>
                <w:color w:val="244061" w:themeColor="accent1" w:themeShade="8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1D51A" w14:textId="0468D015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14</w:t>
            </w:r>
          </w:p>
          <w:p w14:paraId="49190190" w14:textId="77777777" w:rsidR="00712F3A" w:rsidRPr="00165462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</w:p>
          <w:p w14:paraId="5F5DD737" w14:textId="77777777" w:rsidR="00712F3A" w:rsidRPr="00165462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63405" w14:textId="77777777" w:rsidR="00712F3A" w:rsidRPr="00A336F1" w:rsidRDefault="00712F3A" w:rsidP="00712F3A">
            <w:pPr>
              <w:spacing w:after="0" w:line="240" w:lineRule="auto"/>
              <w:rPr>
                <w:rStyle w:val="IntenseReference"/>
              </w:rPr>
            </w:pPr>
            <w:r w:rsidRPr="00A336F1">
              <w:rPr>
                <w:rStyle w:val="IntenseReference"/>
              </w:rPr>
              <w:t>May 15</w:t>
            </w:r>
          </w:p>
          <w:p w14:paraId="79DBF1C6" w14:textId="77777777" w:rsidR="00712F3A" w:rsidRDefault="009956B4" w:rsidP="00712F3A">
            <w:pPr>
              <w:pStyle w:val="PLANNERCONTENT"/>
              <w:rPr>
                <w:color w:val="1F497D" w:themeColor="text2"/>
              </w:rPr>
            </w:pPr>
            <w:r w:rsidRPr="00A336F1">
              <w:rPr>
                <w:color w:val="1F497D" w:themeColor="text2"/>
              </w:rPr>
              <w:t>Dress like a Pirate Day</w:t>
            </w:r>
          </w:p>
          <w:p w14:paraId="24D671E5" w14:textId="64E8EFD0" w:rsidR="008B1E07" w:rsidRPr="00A336F1" w:rsidRDefault="008B1E07" w:rsidP="00712F3A">
            <w:pPr>
              <w:pStyle w:val="PLANNERCONTENT"/>
              <w:rPr>
                <w:color w:val="1F497D" w:themeColor="text2"/>
                <w:lang w:eastAsia="en-GB"/>
              </w:rPr>
            </w:pPr>
            <w:r>
              <w:rPr>
                <w:color w:val="1F497D" w:themeColor="text2"/>
                <w:lang w:eastAsia="en-GB"/>
              </w:rPr>
              <w:t>National Walk to School Day</w:t>
            </w:r>
          </w:p>
        </w:tc>
      </w:tr>
      <w:tr w:rsidR="00712F3A" w:rsidRPr="00721B09" w14:paraId="65079DE5" w14:textId="77777777" w:rsidTr="00712F3A">
        <w:trPr>
          <w:gridBefore w:val="1"/>
          <w:wBefore w:w="10" w:type="dxa"/>
          <w:trHeight w:val="929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B4CF3" w14:textId="77777777" w:rsidR="00712F3A" w:rsidRPr="00182756" w:rsidRDefault="00712F3A" w:rsidP="00712F3A">
            <w:pPr>
              <w:pStyle w:val="Heading1"/>
              <w:spacing w:line="240" w:lineRule="auto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5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3C00D" w14:textId="78D009BD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18</w:t>
            </w:r>
          </w:p>
          <w:p w14:paraId="2ADB9345" w14:textId="77777777" w:rsidR="00254D49" w:rsidRPr="00DC5890" w:rsidRDefault="00254D49" w:rsidP="00254D49">
            <w:pPr>
              <w:spacing w:after="0" w:line="240" w:lineRule="auto"/>
              <w:rPr>
                <w:rStyle w:val="IntenseReference"/>
                <w:rFonts w:ascii="Arial Narrow" w:hAnsi="Arial Narrow"/>
                <w:color w:val="FF0000"/>
                <w:sz w:val="14"/>
                <w:szCs w:val="14"/>
              </w:rPr>
            </w:pPr>
            <w:r w:rsidRPr="00DC5890">
              <w:rPr>
                <w:rStyle w:val="IntenseReference"/>
                <w:rFonts w:ascii="Arial Narrow" w:hAnsi="Arial Narrow"/>
                <w:b w:val="0"/>
                <w:bCs w:val="0"/>
                <w:color w:val="FF0000"/>
                <w:sz w:val="14"/>
                <w:szCs w:val="14"/>
              </w:rPr>
              <w:t>PBS</w:t>
            </w:r>
            <w:r w:rsidRPr="00DC5890">
              <w:rPr>
                <w:rStyle w:val="IntenseReference"/>
                <w:rFonts w:ascii="Arial Narrow" w:hAnsi="Arial Narrow"/>
                <w:color w:val="FF0000"/>
                <w:sz w:val="14"/>
                <w:szCs w:val="14"/>
              </w:rPr>
              <w:t xml:space="preserve">: </w:t>
            </w:r>
            <w:r w:rsidRPr="00DC5890">
              <w:rPr>
                <w:rFonts w:ascii="Arial Narrow" w:hAnsi="Arial Narrow"/>
                <w:color w:val="FF0000"/>
                <w:spacing w:val="5"/>
                <w:sz w:val="14"/>
                <w:szCs w:val="14"/>
              </w:rPr>
              <w:t>We problem solve, and ask an adult if we need help</w:t>
            </w:r>
          </w:p>
          <w:p w14:paraId="385B67EC" w14:textId="297D57EB" w:rsidR="00712F3A" w:rsidRPr="00A336F1" w:rsidRDefault="009956B4" w:rsidP="00712F3A">
            <w:pPr>
              <w:pStyle w:val="PLANNERCONTENTGREEN"/>
              <w:rPr>
                <w:rFonts w:cs="Arial"/>
                <w:color w:val="244061" w:themeColor="accent1" w:themeShade="80"/>
              </w:rPr>
            </w:pPr>
            <w:r w:rsidRPr="00D6177C">
              <w:rPr>
                <w:rFonts w:cs="Arial"/>
                <w:color w:val="1F497D" w:themeColor="text2"/>
              </w:rPr>
              <w:t>School Board Meeting 3:30pm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EA13A" w14:textId="792F45CE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19</w:t>
            </w:r>
          </w:p>
          <w:p w14:paraId="376BF567" w14:textId="4DCAA0EA" w:rsidR="00712F3A" w:rsidRPr="00165462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24743" w14:textId="00628928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20</w:t>
            </w:r>
          </w:p>
          <w:p w14:paraId="71D9304C" w14:textId="7B1625F4" w:rsidR="00712F3A" w:rsidRPr="00D6177C" w:rsidRDefault="009956B4" w:rsidP="00712F3A">
            <w:pPr>
              <w:pStyle w:val="PLANNERCONTENT"/>
              <w:rPr>
                <w:rFonts w:cs="Arial"/>
                <w:color w:val="244061" w:themeColor="accent1" w:themeShade="80"/>
                <w:szCs w:val="16"/>
              </w:rPr>
            </w:pPr>
            <w:r w:rsidRPr="00D6177C">
              <w:rPr>
                <w:rFonts w:cs="Arial"/>
                <w:color w:val="244061" w:themeColor="accent1" w:themeShade="80"/>
                <w:szCs w:val="16"/>
              </w:rPr>
              <w:t>Kindy A</w:t>
            </w:r>
          </w:p>
          <w:p w14:paraId="29649CD3" w14:textId="284BF489" w:rsidR="009956B4" w:rsidRPr="00165462" w:rsidRDefault="009956B4" w:rsidP="00712F3A">
            <w:pPr>
              <w:pStyle w:val="PLANNERCONTENT"/>
              <w:rPr>
                <w:color w:val="244061" w:themeColor="accent1" w:themeShade="80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10912" w14:textId="66E39CFD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21</w:t>
            </w:r>
          </w:p>
          <w:p w14:paraId="3B25B6C7" w14:textId="31AC19F3" w:rsidR="00712F3A" w:rsidRPr="004B04DD" w:rsidRDefault="009956B4" w:rsidP="00712F3A">
            <w:pPr>
              <w:spacing w:after="0" w:line="240" w:lineRule="auto"/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4B04DD">
              <w:rPr>
                <w:rStyle w:val="IntenseReference"/>
                <w:rFonts w:ascii="Arial Narrow" w:hAnsi="Arial Narrow"/>
                <w:b w:val="0"/>
                <w:bCs w:val="0"/>
                <w:sz w:val="16"/>
                <w:szCs w:val="16"/>
              </w:rPr>
              <w:t>Biggest Morning Tea</w:t>
            </w:r>
          </w:p>
          <w:p w14:paraId="30E1D5D2" w14:textId="77777777" w:rsidR="00712F3A" w:rsidRPr="00165462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D4B7D9" w14:textId="77777777" w:rsid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Style w:val="IntenseReference"/>
                <w:color w:val="244061" w:themeColor="accent1" w:themeShade="80"/>
              </w:rPr>
              <w:t>May</w:t>
            </w:r>
            <w:r w:rsidRPr="00165462">
              <w:rPr>
                <w:rStyle w:val="IntenseReference"/>
                <w:color w:val="244061" w:themeColor="accent1" w:themeShade="80"/>
              </w:rPr>
              <w:t xml:space="preserve"> </w:t>
            </w:r>
            <w:r>
              <w:rPr>
                <w:rStyle w:val="IntenseReference"/>
                <w:color w:val="244061" w:themeColor="accent1" w:themeShade="80"/>
              </w:rPr>
              <w:t>22</w:t>
            </w:r>
          </w:p>
          <w:p w14:paraId="159DE284" w14:textId="77777777" w:rsidR="00712F3A" w:rsidRPr="00165462" w:rsidRDefault="00712F3A" w:rsidP="00DA29A5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</w:tr>
      <w:tr w:rsidR="00712F3A" w:rsidRPr="00721B09" w14:paraId="076ECADC" w14:textId="77777777" w:rsidTr="00A336F1">
        <w:trPr>
          <w:gridBefore w:val="1"/>
          <w:wBefore w:w="10" w:type="dxa"/>
          <w:trHeight w:val="1007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14004" w14:textId="77777777" w:rsidR="00712F3A" w:rsidRPr="00182756" w:rsidRDefault="00712F3A" w:rsidP="00712F3A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6</w:t>
            </w:r>
          </w:p>
        </w:tc>
        <w:tc>
          <w:tcPr>
            <w:tcW w:w="1956" w:type="dxa"/>
            <w:tcBorders>
              <w:bottom w:val="single" w:sz="6" w:space="0" w:color="FFFFFF" w:themeColor="background1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41D3E4" w14:textId="4A2D806F" w:rsidR="00712F3A" w:rsidRPr="00712F3A" w:rsidRDefault="00E86A81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>
              <w:rPr>
                <w:rFonts w:eastAsia="Times New Roman"/>
                <w:noProof/>
                <w:color w:val="0E4A88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5D2945D" wp14:editId="5460F3B5">
                      <wp:simplePos x="0" y="0"/>
                      <wp:positionH relativeFrom="column">
                        <wp:posOffset>-120452</wp:posOffset>
                      </wp:positionH>
                      <wp:positionV relativeFrom="paragraph">
                        <wp:posOffset>-260985</wp:posOffset>
                      </wp:positionV>
                      <wp:extent cx="6250675" cy="267335"/>
                      <wp:effectExtent l="0" t="0" r="74295" b="0"/>
                      <wp:wrapNone/>
                      <wp:docPr id="1676514784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50675" cy="267335"/>
                                <a:chOff x="13786" y="327"/>
                                <a:chExt cx="4812676" cy="268132"/>
                              </a:xfrm>
                            </wpg:grpSpPr>
                            <wps:wsp>
                              <wps:cNvPr id="779696103" name="Straight Arrow Connector 9"/>
                              <wps:cNvCnPr/>
                              <wps:spPr>
                                <a:xfrm>
                                  <a:off x="89371" y="187141"/>
                                  <a:ext cx="4737091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3106874" name="Text Box 10"/>
                              <wps:cNvSpPr txBox="1"/>
                              <wps:spPr>
                                <a:xfrm>
                                  <a:off x="13786" y="327"/>
                                  <a:ext cx="1079404" cy="268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68AD78" w14:textId="50228694" w:rsidR="00E86A81" w:rsidRPr="007B6F1C" w:rsidRDefault="00E86A81" w:rsidP="00E86A81">
                                    <w:pP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  <w:t>National Road Safety Week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D2945D" id="Group 11" o:spid="_x0000_s1028" style="position:absolute;margin-left:-9.5pt;margin-top:-20.55pt;width:492.2pt;height:21.05pt;z-index:251689984;mso-width-relative:margin;mso-height-relative:margin" coordorigin="137,3" coordsize="4812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9" o:spid="_x0000_s1029" type="#_x0000_t32" style="position:absolute;left:893;top:1871;width:47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" strokecolor="#1f497d [3215]" strokeweight="2.25pt">
                        <v:stroke endarrow="block"/>
                      </v:shape>
                      <v:shape id="_x0000_s1030" type="#_x0000_t202" style="position:absolute;left:137;top:3;width:10794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" filled="f" stroked="f" strokeweight=".5pt">
                        <v:textbox>
                          <w:txbxContent>
                            <w:p w14:paraId="6F68AD78" w14:textId="50228694" w:rsidR="00E86A81" w:rsidRPr="007B6F1C" w:rsidRDefault="00E86A81" w:rsidP="00E86A81">
                              <w:pP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  <w:t>National Road Safety Week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2F3A" w:rsidRPr="00712F3A">
              <w:rPr>
                <w:rStyle w:val="IntenseReference"/>
                <w:color w:val="244061" w:themeColor="accent1" w:themeShade="80"/>
              </w:rPr>
              <w:t>May 25</w:t>
            </w:r>
          </w:p>
          <w:p w14:paraId="026A7DD1" w14:textId="0D3954BD" w:rsidR="00712F3A" w:rsidRPr="00712F3A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95FF1" w14:textId="4782A9CD" w:rsidR="00712F3A" w:rsidRP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712F3A">
              <w:rPr>
                <w:rStyle w:val="IntenseReference"/>
                <w:color w:val="244061" w:themeColor="accent1" w:themeShade="80"/>
              </w:rPr>
              <w:t>May 26</w:t>
            </w:r>
          </w:p>
          <w:p w14:paraId="4792700D" w14:textId="51E4ABBD" w:rsidR="00712F3A" w:rsidRPr="00712F3A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188D9" w14:textId="77777777" w:rsidR="00712F3A" w:rsidRP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712F3A">
              <w:rPr>
                <w:rStyle w:val="IntenseReference"/>
                <w:color w:val="244061" w:themeColor="accent1" w:themeShade="80"/>
              </w:rPr>
              <w:t>May 27</w:t>
            </w:r>
          </w:p>
          <w:p w14:paraId="6E12EEA6" w14:textId="77777777" w:rsidR="00712F3A" w:rsidRDefault="009956B4" w:rsidP="00712F3A">
            <w:pPr>
              <w:pStyle w:val="PLANNERCONTENT"/>
              <w:rPr>
                <w:rFonts w:asciiTheme="minorHAnsi" w:hAnsiTheme="minorHAnsi"/>
                <w:color w:val="244061" w:themeColor="accent1" w:themeShade="80"/>
                <w:szCs w:val="16"/>
              </w:rPr>
            </w:pPr>
            <w:r>
              <w:rPr>
                <w:rFonts w:asciiTheme="minorHAnsi" w:hAnsiTheme="minorHAnsi"/>
                <w:color w:val="244061" w:themeColor="accent1" w:themeShade="80"/>
                <w:szCs w:val="16"/>
              </w:rPr>
              <w:t>Kindy B</w:t>
            </w:r>
          </w:p>
          <w:p w14:paraId="024BDCC7" w14:textId="04F10071" w:rsidR="00A336F1" w:rsidRPr="00712F3A" w:rsidRDefault="00A336F1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18002" w14:textId="511E31C6" w:rsidR="00712F3A" w:rsidRP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712F3A">
              <w:rPr>
                <w:rStyle w:val="IntenseReference"/>
                <w:color w:val="244061" w:themeColor="accent1" w:themeShade="80"/>
              </w:rPr>
              <w:t>May 28</w:t>
            </w:r>
          </w:p>
          <w:p w14:paraId="3E788BAB" w14:textId="6E720467" w:rsidR="00712F3A" w:rsidRPr="00A336F1" w:rsidRDefault="00A336F1" w:rsidP="00712F3A">
            <w:pPr>
              <w:spacing w:after="0" w:line="240" w:lineRule="auto"/>
              <w:rPr>
                <w:rStyle w:val="IntenseReference"/>
                <w:sz w:val="16"/>
                <w:szCs w:val="16"/>
              </w:rPr>
            </w:pPr>
            <w:r w:rsidRPr="00A336F1">
              <w:rPr>
                <w:rFonts w:ascii="Arial Narrow" w:eastAsia="Times New Roman" w:hAnsi="Arial Narrow" w:cs="Arial"/>
                <w:color w:val="1F497D" w:themeColor="text2"/>
                <w:sz w:val="16"/>
                <w:szCs w:val="16"/>
                <w:lang w:eastAsia="en-GB"/>
              </w:rPr>
              <w:t>Reporting to Parents Day</w:t>
            </w:r>
          </w:p>
          <w:p w14:paraId="3192FFC8" w14:textId="293C69C2" w:rsidR="00712F3A" w:rsidRPr="00712F3A" w:rsidRDefault="00712F3A" w:rsidP="00712F3A">
            <w:pPr>
              <w:pStyle w:val="PLANNERCONTEN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B5B45" w14:textId="77777777" w:rsidR="00712F3A" w:rsidRPr="00712F3A" w:rsidRDefault="00712F3A" w:rsidP="00712F3A">
            <w:pPr>
              <w:spacing w:after="0" w:line="240" w:lineRule="auto"/>
              <w:rPr>
                <w:rStyle w:val="IntenseReference"/>
                <w:color w:val="244061" w:themeColor="accent1" w:themeShade="80"/>
              </w:rPr>
            </w:pPr>
            <w:r w:rsidRPr="00712F3A">
              <w:rPr>
                <w:rStyle w:val="IntenseReference"/>
                <w:color w:val="244061" w:themeColor="accent1" w:themeShade="80"/>
              </w:rPr>
              <w:t>May 29</w:t>
            </w:r>
          </w:p>
          <w:p w14:paraId="04994814" w14:textId="0831DE63" w:rsidR="00712F3A" w:rsidRPr="00A336F1" w:rsidRDefault="00D6177C" w:rsidP="00712F3A">
            <w:pPr>
              <w:pStyle w:val="PLANNERCONTENT"/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</w:pPr>
            <w:r>
              <w:rPr>
                <w:rFonts w:eastAsia="Times New Roman"/>
                <w:noProof/>
                <w:color w:val="0E4A88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1BDA0CE5" wp14:editId="58D7FDEF">
                      <wp:simplePos x="0" y="0"/>
                      <wp:positionH relativeFrom="column">
                        <wp:posOffset>-2552338</wp:posOffset>
                      </wp:positionH>
                      <wp:positionV relativeFrom="paragraph">
                        <wp:posOffset>287721</wp:posOffset>
                      </wp:positionV>
                      <wp:extent cx="3716655" cy="267335"/>
                      <wp:effectExtent l="0" t="0" r="74295" b="0"/>
                      <wp:wrapNone/>
                      <wp:docPr id="937259556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6655" cy="267335"/>
                                <a:chOff x="13786" y="327"/>
                                <a:chExt cx="4812676" cy="268132"/>
                              </a:xfrm>
                            </wpg:grpSpPr>
                            <wps:wsp>
                              <wps:cNvPr id="1026582917" name="Straight Arrow Connector 9"/>
                              <wps:cNvCnPr/>
                              <wps:spPr>
                                <a:xfrm>
                                  <a:off x="89371" y="187141"/>
                                  <a:ext cx="4737091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0681692" name="Text Box 10"/>
                              <wps:cNvSpPr txBox="1"/>
                              <wps:spPr>
                                <a:xfrm>
                                  <a:off x="13786" y="327"/>
                                  <a:ext cx="1376148" cy="268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FFE2657" w14:textId="4EDAFFB9" w:rsidR="00D6177C" w:rsidRPr="007B6F1C" w:rsidRDefault="00D6177C" w:rsidP="00D6177C">
                                    <w:pP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  <w:t>Reconciliation Week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DA0CE5" id="_x0000_s1031" style="position:absolute;margin-left:-200.95pt;margin-top:22.65pt;width:292.65pt;height:21.05pt;z-index:251692032;mso-width-relative:margin;mso-height-relative:margin" coordorigin="137,3" coordsize="4812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">
                      <v:shape id="Straight Arrow Connector 9" o:spid="_x0000_s1032" type="#_x0000_t32" style="position:absolute;left:893;top:1871;width:47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" strokecolor="#1f497d [3215]" strokeweight="2.25pt">
                        <v:stroke endarrow="block"/>
                      </v:shape>
                      <v:shape id="_x0000_s1033" type="#_x0000_t202" style="position:absolute;left:137;top:3;width:13762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" filled="f" stroked="f" strokeweight=".5pt">
                        <v:textbox>
                          <w:txbxContent>
                            <w:p w14:paraId="4FFE2657" w14:textId="4EDAFFB9" w:rsidR="00D6177C" w:rsidRPr="007B6F1C" w:rsidRDefault="00D6177C" w:rsidP="00D6177C">
                              <w:pP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  <w:t>Reconciliation Week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32E0A" w:rsidRPr="00A336F1"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  <w:t>School Development Day</w:t>
            </w:r>
          </w:p>
        </w:tc>
      </w:tr>
      <w:tr w:rsidR="00712F3A" w:rsidRPr="00721B09" w14:paraId="43B0538D" w14:textId="77777777" w:rsidTr="00A336F1">
        <w:trPr>
          <w:gridBefore w:val="1"/>
          <w:wBefore w:w="10" w:type="dxa"/>
          <w:trHeight w:val="1007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69181D" w14:textId="77777777" w:rsidR="00712F3A" w:rsidRPr="00182756" w:rsidRDefault="00712F3A" w:rsidP="00712F3A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7</w:t>
            </w:r>
          </w:p>
        </w:tc>
        <w:tc>
          <w:tcPr>
            <w:tcW w:w="1956" w:type="dxa"/>
            <w:tcBorders>
              <w:top w:val="single" w:sz="6" w:space="0" w:color="FFFFFF" w:themeColor="background1"/>
              <w:bottom w:val="single" w:sz="6" w:space="0" w:color="FFFFFF" w:themeColor="background1"/>
              <w:tr2bl w:val="single" w:sz="4" w:space="0" w:color="FFFFFF" w:themeColor="background1"/>
            </w:tcBorders>
            <w:shd w:val="clear" w:color="auto" w:fill="C2D69B" w:themeFill="accent3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CEE13C" w14:textId="77777777" w:rsidR="00712F3A" w:rsidRPr="00A336F1" w:rsidRDefault="00712F3A" w:rsidP="00712F3A">
            <w:pPr>
              <w:pStyle w:val="PLANNERDATEB"/>
              <w:rPr>
                <w:color w:val="76923C" w:themeColor="accent3" w:themeShade="BF"/>
              </w:rPr>
            </w:pPr>
            <w:r w:rsidRPr="00A336F1">
              <w:rPr>
                <w:color w:val="76923C" w:themeColor="accent3" w:themeShade="BF"/>
              </w:rPr>
              <w:t>Jun 1</w:t>
            </w:r>
          </w:p>
          <w:p w14:paraId="0DA38654" w14:textId="7D61F192" w:rsidR="00712F3A" w:rsidRPr="00712F3A" w:rsidRDefault="00D6177C" w:rsidP="00712F3A">
            <w:pPr>
              <w:pStyle w:val="PLANNERCONTENT"/>
              <w:rPr>
                <w:rFonts w:ascii="Arial" w:eastAsia="Times New Roman" w:hAnsi="Arial" w:cs="Arial"/>
                <w:color w:val="244061" w:themeColor="accent1" w:themeShade="80"/>
                <w:szCs w:val="16"/>
                <w:lang w:eastAsia="en-GB"/>
              </w:rPr>
            </w:pPr>
            <w:r>
              <w:rPr>
                <w:rFonts w:eastAsia="Times New Roman"/>
                <w:noProof/>
                <w:color w:val="0E4A88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52ED30E" wp14:editId="317D689F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299085</wp:posOffset>
                      </wp:positionV>
                      <wp:extent cx="2451735" cy="267335"/>
                      <wp:effectExtent l="0" t="0" r="62865" b="0"/>
                      <wp:wrapNone/>
                      <wp:docPr id="32269789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1735" cy="267335"/>
                                <a:chOff x="13786" y="327"/>
                                <a:chExt cx="4812676" cy="268132"/>
                              </a:xfrm>
                            </wpg:grpSpPr>
                            <wps:wsp>
                              <wps:cNvPr id="535508094" name="Straight Arrow Connector 9"/>
                              <wps:cNvCnPr/>
                              <wps:spPr>
                                <a:xfrm>
                                  <a:off x="89371" y="187141"/>
                                  <a:ext cx="4737091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3471067" name="Text Box 10"/>
                              <wps:cNvSpPr txBox="1"/>
                              <wps:spPr>
                                <a:xfrm>
                                  <a:off x="13786" y="327"/>
                                  <a:ext cx="1876127" cy="268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296984" w14:textId="77777777" w:rsidR="00D6177C" w:rsidRPr="007B6F1C" w:rsidRDefault="00D6177C" w:rsidP="00D6177C">
                                    <w:pP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  <w:t>Reconciliation Week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ED30E" id="_x0000_s1034" style="position:absolute;margin-left:92.65pt;margin-top:23.55pt;width:193.05pt;height:21.05pt;z-index:251694080;mso-width-relative:margin;mso-height-relative:margin" coordorigin="137,3" coordsize="4812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">
                      <v:shape id="Straight Arrow Connector 9" o:spid="_x0000_s1035" type="#_x0000_t32" style="position:absolute;left:893;top:1871;width:47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" strokecolor="#1f497d [3215]" strokeweight="2.25pt">
                        <v:stroke endarrow="block"/>
                      </v:shape>
                      <v:shape id="_x0000_s1036" type="#_x0000_t202" style="position:absolute;left:137;top:3;width:18762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" filled="f" stroked="f" strokeweight=".5pt">
                        <v:textbox>
                          <w:txbxContent>
                            <w:p w14:paraId="76296984" w14:textId="77777777" w:rsidR="00D6177C" w:rsidRPr="007B6F1C" w:rsidRDefault="00D6177C" w:rsidP="00D6177C">
                              <w:pP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  <w:t>Reconciliation Week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336F1">
              <w:rPr>
                <w:rFonts w:eastAsia="Times New Roman" w:cs="Arial"/>
                <w:color w:val="76923C" w:themeColor="accent3" w:themeShade="BF"/>
                <w:szCs w:val="16"/>
                <w:lang w:eastAsia="en-GB"/>
              </w:rPr>
              <w:t xml:space="preserve">Public Holiday 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C9B30" w14:textId="104477E1" w:rsid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</w:t>
            </w:r>
          </w:p>
          <w:p w14:paraId="5564FB96" w14:textId="2DA061DE" w:rsidR="00A336F1" w:rsidRPr="00A336F1" w:rsidRDefault="00A336F1" w:rsidP="00712F3A">
            <w:pPr>
              <w:pStyle w:val="PLANNERDATEB"/>
              <w:rPr>
                <w:rFonts w:ascii="Arial" w:eastAsia="Times New Roman" w:hAnsi="Arial" w:cs="Arial"/>
                <w:b w:val="0"/>
                <w:bCs/>
                <w:color w:val="244061" w:themeColor="accent1" w:themeShade="80"/>
                <w:sz w:val="14"/>
                <w:szCs w:val="14"/>
                <w:lang w:eastAsia="en-GB"/>
              </w:rPr>
            </w:pPr>
            <w:r>
              <w:rPr>
                <w:rFonts w:ascii="Arial Narrow" w:hAnsi="Arial Narrow"/>
                <w:b w:val="0"/>
                <w:bCs/>
                <w:color w:val="244061" w:themeColor="accent1" w:themeShade="80"/>
                <w:sz w:val="16"/>
                <w:szCs w:val="16"/>
              </w:rPr>
              <w:t>Lightning Carnival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496BD" w14:textId="3C1BCC63" w:rsid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3</w:t>
            </w:r>
          </w:p>
          <w:p w14:paraId="729B07C3" w14:textId="4747E34A" w:rsidR="00D6177C" w:rsidRPr="00D6177C" w:rsidRDefault="00D6177C" w:rsidP="00712F3A">
            <w:pPr>
              <w:pStyle w:val="PLANNERDATEB"/>
              <w:rPr>
                <w:rFonts w:ascii="Arial Narrow" w:hAnsi="Arial Narrow"/>
                <w:b w:val="0"/>
                <w:bCs/>
                <w:color w:val="244061" w:themeColor="accent1" w:themeShade="80"/>
                <w:sz w:val="14"/>
                <w:szCs w:val="14"/>
              </w:rPr>
            </w:pPr>
            <w:r w:rsidRPr="00D6177C">
              <w:rPr>
                <w:rFonts w:ascii="Arial Narrow" w:hAnsi="Arial Narrow"/>
                <w:b w:val="0"/>
                <w:bCs/>
                <w:color w:val="244061" w:themeColor="accent1" w:themeShade="80"/>
                <w:sz w:val="14"/>
                <w:szCs w:val="14"/>
              </w:rPr>
              <w:t xml:space="preserve">Ride to </w:t>
            </w:r>
            <w:r>
              <w:rPr>
                <w:rFonts w:ascii="Arial Narrow" w:hAnsi="Arial Narrow"/>
                <w:b w:val="0"/>
                <w:bCs/>
                <w:color w:val="244061" w:themeColor="accent1" w:themeShade="80"/>
                <w:sz w:val="14"/>
                <w:szCs w:val="14"/>
              </w:rPr>
              <w:t xml:space="preserve">school - </w:t>
            </w:r>
            <w:r w:rsidRPr="00D6177C">
              <w:rPr>
                <w:rFonts w:ascii="Arial Narrow" w:hAnsi="Arial Narrow"/>
                <w:b w:val="0"/>
                <w:bCs/>
                <w:color w:val="244061" w:themeColor="accent1" w:themeShade="80"/>
                <w:sz w:val="14"/>
                <w:szCs w:val="14"/>
              </w:rPr>
              <w:t>World Bicycle Day</w:t>
            </w:r>
          </w:p>
          <w:p w14:paraId="66041E80" w14:textId="77777777" w:rsidR="00712F3A" w:rsidRDefault="009956B4" w:rsidP="00712F3A">
            <w:pPr>
              <w:pStyle w:val="PLANNERCONTENT"/>
              <w:rPr>
                <w:color w:val="244061" w:themeColor="accent1" w:themeShade="80"/>
                <w:szCs w:val="16"/>
              </w:rPr>
            </w:pPr>
            <w:r w:rsidRPr="00A336F1">
              <w:rPr>
                <w:color w:val="244061" w:themeColor="accent1" w:themeShade="80"/>
                <w:szCs w:val="16"/>
              </w:rPr>
              <w:t>Kindy A</w:t>
            </w:r>
          </w:p>
          <w:p w14:paraId="16E7A40F" w14:textId="2CAAAC45" w:rsidR="00A336F1" w:rsidRPr="00A336F1" w:rsidRDefault="00A336F1" w:rsidP="00712F3A">
            <w:pPr>
              <w:pStyle w:val="PLANNERCONTENT"/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D8D4B" w14:textId="07F77A98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4</w:t>
            </w:r>
          </w:p>
          <w:p w14:paraId="047258C8" w14:textId="77777777" w:rsidR="00712F3A" w:rsidRPr="00712F3A" w:rsidRDefault="00712F3A" w:rsidP="00712F3A">
            <w:pPr>
              <w:pStyle w:val="PLANNERCONTENT"/>
              <w:rPr>
                <w:rFonts w:ascii="Arial" w:eastAsia="Times New Roman" w:hAnsi="Arial" w:cs="Arial"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49EAA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5</w:t>
            </w:r>
          </w:p>
          <w:p w14:paraId="5F07A776" w14:textId="77777777" w:rsidR="00712F3A" w:rsidRPr="00712F3A" w:rsidRDefault="00712F3A" w:rsidP="00712F3A">
            <w:pPr>
              <w:pStyle w:val="PLANNERCONTENT"/>
              <w:rPr>
                <w:rFonts w:ascii="Arial" w:eastAsia="Times New Roman" w:hAnsi="Arial" w:cs="Arial"/>
                <w:color w:val="244061" w:themeColor="accent1" w:themeShade="80"/>
                <w:szCs w:val="16"/>
                <w:lang w:eastAsia="en-GB"/>
              </w:rPr>
            </w:pPr>
          </w:p>
        </w:tc>
      </w:tr>
      <w:tr w:rsidR="00712F3A" w:rsidRPr="00721B09" w14:paraId="5A55DD6C" w14:textId="77777777" w:rsidTr="00A336F1">
        <w:trPr>
          <w:gridBefore w:val="1"/>
          <w:wBefore w:w="10" w:type="dxa"/>
          <w:trHeight w:val="714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22176" w14:textId="77777777" w:rsidR="00712F3A" w:rsidRPr="00182756" w:rsidRDefault="00712F3A" w:rsidP="00712F3A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8</w:t>
            </w:r>
          </w:p>
        </w:tc>
        <w:tc>
          <w:tcPr>
            <w:tcW w:w="1956" w:type="dxa"/>
            <w:tcBorders>
              <w:top w:val="single" w:sz="6" w:space="0" w:color="FFFFFF" w:themeColor="background1"/>
            </w:tcBorders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A9285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8</w:t>
            </w:r>
          </w:p>
          <w:p w14:paraId="3C35BB19" w14:textId="77777777" w:rsidR="00254D49" w:rsidRPr="00DC5890" w:rsidRDefault="00254D49" w:rsidP="00254D49">
            <w:pPr>
              <w:pStyle w:val="PLANNERCONTENT"/>
              <w:rPr>
                <w:rFonts w:cs="Arial"/>
                <w:color w:val="EE0000"/>
                <w:sz w:val="14"/>
                <w:szCs w:val="14"/>
              </w:rPr>
            </w:pPr>
            <w:r w:rsidRPr="00DC5890">
              <w:rPr>
                <w:rFonts w:cs="Arial"/>
                <w:color w:val="EE0000"/>
                <w:sz w:val="14"/>
                <w:szCs w:val="14"/>
              </w:rPr>
              <w:t>PBS: We stay focused and engaged on our work</w:t>
            </w:r>
          </w:p>
          <w:p w14:paraId="64E3CC4F" w14:textId="5914ADE2" w:rsidR="00712F3A" w:rsidRPr="00712F3A" w:rsidRDefault="00712F3A" w:rsidP="00712F3A">
            <w:pPr>
              <w:pStyle w:val="PLANNERCONTENT"/>
              <w:rPr>
                <w:rFonts w:ascii="Arial" w:eastAsia="Times New Roman" w:hAnsi="Arial" w:cs="Arial"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1E44B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9</w:t>
            </w:r>
          </w:p>
          <w:p w14:paraId="0AD727F1" w14:textId="77777777" w:rsidR="00A336F1" w:rsidRPr="00A336F1" w:rsidRDefault="00A336F1" w:rsidP="00A336F1">
            <w:pPr>
              <w:pStyle w:val="PLANNERCONTENT"/>
              <w:rPr>
                <w:color w:val="1F497D" w:themeColor="text2"/>
              </w:rPr>
            </w:pPr>
            <w:r w:rsidRPr="00A336F1">
              <w:rPr>
                <w:color w:val="1F497D" w:themeColor="text2"/>
              </w:rPr>
              <w:t>P&amp;C Meeting 6pm</w:t>
            </w:r>
          </w:p>
          <w:p w14:paraId="393FD2CF" w14:textId="77777777" w:rsidR="00712F3A" w:rsidRPr="00712F3A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72690" w14:textId="0CBB02AA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10</w:t>
            </w:r>
          </w:p>
          <w:p w14:paraId="2C4F43D3" w14:textId="77777777" w:rsidR="00712F3A" w:rsidRPr="00A336F1" w:rsidRDefault="009956B4" w:rsidP="00712F3A">
            <w:pPr>
              <w:pStyle w:val="PLANNERCONTENT"/>
              <w:rPr>
                <w:color w:val="244061" w:themeColor="accent1" w:themeShade="80"/>
                <w:szCs w:val="16"/>
              </w:rPr>
            </w:pPr>
            <w:r w:rsidRPr="00A336F1">
              <w:rPr>
                <w:color w:val="244061" w:themeColor="accent1" w:themeShade="80"/>
                <w:szCs w:val="16"/>
              </w:rPr>
              <w:t>Kindy B</w:t>
            </w:r>
          </w:p>
          <w:p w14:paraId="3BDF5A93" w14:textId="7A819A98" w:rsidR="00A336F1" w:rsidRPr="00712F3A" w:rsidRDefault="00A336F1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28156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11</w:t>
            </w:r>
          </w:p>
          <w:p w14:paraId="2F48821B" w14:textId="77777777" w:rsidR="00712F3A" w:rsidRPr="00712F3A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412B1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12</w:t>
            </w:r>
          </w:p>
          <w:p w14:paraId="163DC25B" w14:textId="0C416003" w:rsidR="00712F3A" w:rsidRPr="00712F3A" w:rsidRDefault="00A336F1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  <w:r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  <w:t xml:space="preserve">P&amp;C </w:t>
            </w:r>
            <w:r w:rsidR="00215EBE">
              <w:rPr>
                <w:rFonts w:eastAsia="Times New Roman" w:cs="Arial"/>
                <w:color w:val="244061" w:themeColor="accent1" w:themeShade="80"/>
                <w:szCs w:val="16"/>
                <w:lang w:eastAsia="en-GB"/>
              </w:rPr>
              <w:t>Event</w:t>
            </w:r>
          </w:p>
        </w:tc>
      </w:tr>
      <w:tr w:rsidR="00712F3A" w:rsidRPr="00721B09" w14:paraId="097334BA" w14:textId="77777777" w:rsidTr="00712F3A">
        <w:trPr>
          <w:gridBefore w:val="1"/>
          <w:wBefore w:w="10" w:type="dxa"/>
          <w:trHeight w:val="732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C5333" w14:textId="77777777" w:rsidR="00712F3A" w:rsidRPr="00182756" w:rsidRDefault="00712F3A" w:rsidP="00712F3A">
            <w:pPr>
              <w:pStyle w:val="Heading1"/>
              <w:rPr>
                <w:rFonts w:eastAsia="Times New Roman"/>
                <w:color w:val="244061" w:themeColor="accent1" w:themeShade="80"/>
                <w:lang w:eastAsia="en-GB"/>
              </w:rPr>
            </w:pPr>
            <w:r w:rsidRPr="00182756">
              <w:rPr>
                <w:rFonts w:eastAsia="Times New Roman"/>
                <w:color w:val="244061" w:themeColor="accent1" w:themeShade="80"/>
                <w:lang w:eastAsia="en-GB"/>
              </w:rPr>
              <w:t>9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B092A2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15</w:t>
            </w:r>
          </w:p>
          <w:p w14:paraId="28F63927" w14:textId="557CAE24" w:rsidR="00712F3A" w:rsidRPr="00712F3A" w:rsidRDefault="00A336F1" w:rsidP="00712F3A">
            <w:pPr>
              <w:pStyle w:val="PLANNERCONTENT"/>
              <w:rPr>
                <w:rFonts w:ascii="Arial" w:eastAsia="Times New Roman" w:hAnsi="Arial" w:cs="Arial"/>
                <w:color w:val="244061" w:themeColor="accent1" w:themeShade="80"/>
                <w:szCs w:val="16"/>
                <w:lang w:eastAsia="en-GB"/>
              </w:rPr>
            </w:pPr>
            <w:r w:rsidRPr="00A336F1">
              <w:rPr>
                <w:rFonts w:cs="Arial"/>
                <w:color w:val="244061" w:themeColor="accent1" w:themeShade="80"/>
              </w:rPr>
              <w:t>School Board Meeting 3:30pm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A7FE4" w14:textId="77777777" w:rsid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16</w:t>
            </w:r>
          </w:p>
          <w:p w14:paraId="08FB6104" w14:textId="77414020" w:rsidR="00A336F1" w:rsidRPr="00712F3A" w:rsidRDefault="00A336F1" w:rsidP="00712F3A">
            <w:pPr>
              <w:pStyle w:val="PLANNERDATEB"/>
              <w:rPr>
                <w:color w:val="244061" w:themeColor="accent1" w:themeShade="80"/>
                <w:lang w:eastAsia="en-GB"/>
              </w:rPr>
            </w:pPr>
            <w:r>
              <w:rPr>
                <w:rFonts w:ascii="Arial Narrow" w:hAnsi="Arial Narrow"/>
                <w:b w:val="0"/>
                <w:bCs/>
                <w:color w:val="244061" w:themeColor="accent1" w:themeShade="80"/>
                <w:sz w:val="16"/>
                <w:szCs w:val="16"/>
              </w:rPr>
              <w:t>Back up Lightning Carnival date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593BF" w14:textId="77777777" w:rsid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17</w:t>
            </w:r>
          </w:p>
          <w:p w14:paraId="7664EE0E" w14:textId="190D83D4" w:rsidR="009956B4" w:rsidRPr="00D6177C" w:rsidRDefault="009956B4" w:rsidP="00712F3A">
            <w:pPr>
              <w:pStyle w:val="PLANNERDATEB"/>
              <w:rPr>
                <w:rFonts w:ascii="Arial Narrow" w:hAnsi="Arial Narrow"/>
                <w:b w:val="0"/>
                <w:bCs/>
                <w:color w:val="244061" w:themeColor="accent1" w:themeShade="80"/>
                <w:sz w:val="16"/>
                <w:szCs w:val="16"/>
              </w:rPr>
            </w:pPr>
            <w:r w:rsidRPr="00D6177C">
              <w:rPr>
                <w:rFonts w:ascii="Arial Narrow" w:hAnsi="Arial Narrow"/>
                <w:b w:val="0"/>
                <w:bCs/>
                <w:color w:val="244061" w:themeColor="accent1" w:themeShade="80"/>
                <w:sz w:val="16"/>
                <w:szCs w:val="16"/>
              </w:rPr>
              <w:t>Kindy A</w:t>
            </w:r>
          </w:p>
          <w:p w14:paraId="6CC1D030" w14:textId="2A9F95E7" w:rsidR="00A336F1" w:rsidRPr="00A336F1" w:rsidRDefault="00A336F1" w:rsidP="00712F3A">
            <w:pPr>
              <w:pStyle w:val="PLANNERCONTENT"/>
              <w:rPr>
                <w:b/>
                <w:bCs/>
                <w:color w:val="244061" w:themeColor="accent1" w:themeShade="80"/>
                <w:sz w:val="4"/>
                <w:szCs w:val="4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5CBE6B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18</w:t>
            </w:r>
          </w:p>
          <w:p w14:paraId="1B01E7D0" w14:textId="77777777" w:rsidR="00712F3A" w:rsidRPr="00712F3A" w:rsidRDefault="00712F3A" w:rsidP="00712F3A">
            <w:pPr>
              <w:pStyle w:val="PLANNERCONTENT"/>
              <w:rPr>
                <w:color w:val="244061" w:themeColor="accent1" w:themeShade="80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6E158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19</w:t>
            </w:r>
          </w:p>
          <w:p w14:paraId="759FAB15" w14:textId="77777777" w:rsidR="00712F3A" w:rsidRPr="00712F3A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</w:tr>
      <w:tr w:rsidR="00712F3A" w:rsidRPr="00721B09" w14:paraId="1175F8F1" w14:textId="77777777" w:rsidTr="00712F3A">
        <w:trPr>
          <w:gridBefore w:val="1"/>
          <w:wBefore w:w="10" w:type="dxa"/>
          <w:trHeight w:val="706"/>
        </w:trPr>
        <w:tc>
          <w:tcPr>
            <w:tcW w:w="639" w:type="dxa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BA6CDC" w14:textId="77777777" w:rsidR="00712F3A" w:rsidRPr="001A2761" w:rsidRDefault="00712F3A" w:rsidP="00712F3A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>
              <w:rPr>
                <w:rFonts w:eastAsia="Times New Roman"/>
                <w:color w:val="0E4A88"/>
                <w:lang w:eastAsia="en-GB"/>
              </w:rPr>
              <w:t>10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EEA9F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22</w:t>
            </w:r>
          </w:p>
          <w:p w14:paraId="05ABA02B" w14:textId="0406B30E" w:rsidR="00712F3A" w:rsidRPr="00712F3A" w:rsidRDefault="00254D49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  <w:r w:rsidRPr="00DC5890">
              <w:rPr>
                <w:color w:val="FF0000"/>
                <w:sz w:val="14"/>
                <w:szCs w:val="14"/>
                <w:lang w:eastAsia="en-GB"/>
              </w:rPr>
              <w:t>PBS</w:t>
            </w:r>
            <w:r>
              <w:rPr>
                <w:color w:val="FF0000"/>
                <w:sz w:val="14"/>
                <w:szCs w:val="14"/>
                <w:lang w:eastAsia="en-GB"/>
              </w:rPr>
              <w:t>:</w:t>
            </w:r>
            <w:r w:rsidRPr="00DC5890">
              <w:rPr>
                <w:color w:val="FF0000"/>
                <w:sz w:val="14"/>
                <w:szCs w:val="14"/>
                <w:lang w:eastAsia="en-GB"/>
              </w:rPr>
              <w:t xml:space="preserve"> We are considerate of others' learning environments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2C5343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23</w:t>
            </w:r>
          </w:p>
          <w:p w14:paraId="5382E94F" w14:textId="77777777" w:rsidR="00712F3A" w:rsidRPr="00712F3A" w:rsidRDefault="00712F3A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D6FD6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24</w:t>
            </w:r>
          </w:p>
          <w:p w14:paraId="013D1CED" w14:textId="77777777" w:rsidR="00712F3A" w:rsidRDefault="009956B4" w:rsidP="00712F3A">
            <w:pPr>
              <w:pStyle w:val="PLANNERCONTENT"/>
              <w:rPr>
                <w:color w:val="244061" w:themeColor="accent1" w:themeShade="80"/>
                <w:szCs w:val="16"/>
              </w:rPr>
            </w:pPr>
            <w:r w:rsidRPr="00A336F1">
              <w:rPr>
                <w:color w:val="244061" w:themeColor="accent1" w:themeShade="80"/>
                <w:szCs w:val="16"/>
              </w:rPr>
              <w:t>Kindy B</w:t>
            </w:r>
          </w:p>
          <w:p w14:paraId="2FF8536A" w14:textId="474699A8" w:rsidR="00A336F1" w:rsidRPr="00A336F1" w:rsidRDefault="00A336F1" w:rsidP="00712F3A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4C7D9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25</w:t>
            </w:r>
          </w:p>
          <w:p w14:paraId="2093AE78" w14:textId="77777777" w:rsidR="00712F3A" w:rsidRPr="00712F3A" w:rsidRDefault="00712F3A" w:rsidP="00712F3A">
            <w:pPr>
              <w:pStyle w:val="PLANNERCONTEN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8F4E1" w14:textId="77777777" w:rsidR="00712F3A" w:rsidRPr="00712F3A" w:rsidRDefault="00712F3A" w:rsidP="00712F3A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26</w:t>
            </w:r>
          </w:p>
          <w:p w14:paraId="72F739EC" w14:textId="77777777" w:rsidR="00712F3A" w:rsidRPr="00712F3A" w:rsidRDefault="00712F3A" w:rsidP="00712F3A">
            <w:pPr>
              <w:pStyle w:val="PLANNERCONTENT"/>
              <w:rPr>
                <w:rStyle w:val="IntenseReference"/>
                <w:rFonts w:ascii="Arial Narrow" w:hAnsi="Arial Narrow"/>
                <w:b w:val="0"/>
                <w:bCs w:val="0"/>
                <w:color w:val="244061" w:themeColor="accent1" w:themeShade="80"/>
                <w:spacing w:val="0"/>
                <w:sz w:val="16"/>
                <w:lang w:eastAsia="en-GB"/>
              </w:rPr>
            </w:pPr>
          </w:p>
        </w:tc>
      </w:tr>
      <w:tr w:rsidR="00712F3A" w:rsidRPr="00712F3A" w14:paraId="7FF976EE" w14:textId="77777777" w:rsidTr="00712F3A">
        <w:trPr>
          <w:trHeight w:val="706"/>
        </w:trPr>
        <w:tc>
          <w:tcPr>
            <w:tcW w:w="649" w:type="dxa"/>
            <w:gridSpan w:val="2"/>
            <w:shd w:val="clear" w:color="auto" w:fill="B8CCE4" w:themeFill="accent1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87906" w14:textId="7A663E5F" w:rsidR="00712F3A" w:rsidRPr="001A2761" w:rsidRDefault="004B04DD" w:rsidP="002B0068">
            <w:pPr>
              <w:pStyle w:val="Heading1"/>
              <w:rPr>
                <w:rFonts w:eastAsia="Times New Roman"/>
                <w:color w:val="0E4A88"/>
                <w:lang w:eastAsia="en-GB"/>
              </w:rPr>
            </w:pPr>
            <w:r>
              <w:rPr>
                <w:rFonts w:eastAsia="Times New Roman"/>
                <w:noProof/>
                <w:color w:val="0E4A8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D305F79" wp14:editId="019DA4D0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336550</wp:posOffset>
                      </wp:positionV>
                      <wp:extent cx="6136640" cy="267335"/>
                      <wp:effectExtent l="0" t="0" r="92710" b="0"/>
                      <wp:wrapNone/>
                      <wp:docPr id="2102969646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36640" cy="267335"/>
                                <a:chOff x="13786" y="327"/>
                                <a:chExt cx="4812676" cy="268132"/>
                              </a:xfrm>
                            </wpg:grpSpPr>
                            <wps:wsp>
                              <wps:cNvPr id="255643603" name="Straight Arrow Connector 9"/>
                              <wps:cNvCnPr/>
                              <wps:spPr>
                                <a:xfrm>
                                  <a:off x="89371" y="187141"/>
                                  <a:ext cx="4737091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4173941" name="Text Box 10"/>
                              <wps:cNvSpPr txBox="1"/>
                              <wps:spPr>
                                <a:xfrm>
                                  <a:off x="13786" y="327"/>
                                  <a:ext cx="1079404" cy="2681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8592D0" w14:textId="42B7EECA" w:rsidR="00A336F1" w:rsidRPr="007B6F1C" w:rsidRDefault="00A336F1" w:rsidP="00A336F1">
                                    <w:pPr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</w:pPr>
                                    <w:r w:rsidRPr="007B6F1C">
                                      <w:rPr>
                                        <w:rFonts w:ascii="Arial Narrow" w:hAnsi="Arial Narrow"/>
                                        <w:color w:val="1F497D" w:themeColor="text2"/>
                                        <w:sz w:val="16"/>
                                        <w:szCs w:val="16"/>
                                      </w:rPr>
                                      <w:t>NAIDOC WEEK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305F79" id="_x0000_s1037" style="position:absolute;left:0;text-align:left;margin-left:23.95pt;margin-top:26.5pt;width:483.2pt;height:21.05pt;z-index:251685888;mso-width-relative:margin;mso-height-relative:margin" coordorigin="137,3" coordsize="48126,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">
                      <v:shape id="Straight Arrow Connector 9" o:spid="_x0000_s1038" type="#_x0000_t32" style="position:absolute;left:893;top:1871;width:47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" strokecolor="#1f497d [3215]" strokeweight="2.25pt">
                        <v:stroke endarrow="block"/>
                      </v:shape>
                      <v:shape id="_x0000_s1039" type="#_x0000_t202" style="position:absolute;left:137;top:3;width:10794;height: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" filled="f" stroked="f" strokeweight=".5pt">
                        <v:textbox>
                          <w:txbxContent>
                            <w:p w14:paraId="648592D0" w14:textId="42B7EECA" w:rsidR="00A336F1" w:rsidRPr="007B6F1C" w:rsidRDefault="00A336F1" w:rsidP="00A336F1">
                              <w:pPr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7B6F1C">
                                <w:rPr>
                                  <w:rFonts w:ascii="Arial Narrow" w:hAnsi="Arial Narrow"/>
                                  <w:color w:val="1F497D" w:themeColor="text2"/>
                                  <w:sz w:val="16"/>
                                  <w:szCs w:val="16"/>
                                </w:rPr>
                                <w:t>NAIDOC WEEK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12F3A">
              <w:rPr>
                <w:rFonts w:eastAsia="Times New Roman"/>
                <w:color w:val="0E4A88"/>
                <w:lang w:eastAsia="en-GB"/>
              </w:rPr>
              <w:t>11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7A56E" w14:textId="67E0F9CA" w:rsidR="00712F3A" w:rsidRPr="00712F3A" w:rsidRDefault="00712F3A" w:rsidP="002B0068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Jun 2</w:t>
            </w:r>
            <w:r>
              <w:rPr>
                <w:color w:val="244061" w:themeColor="accent1" w:themeShade="80"/>
              </w:rPr>
              <w:t>9</w:t>
            </w:r>
          </w:p>
          <w:p w14:paraId="3E726D63" w14:textId="48D04EA7" w:rsidR="00712F3A" w:rsidRPr="00712F3A" w:rsidRDefault="00712F3A" w:rsidP="002B0068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DB55B1" w14:textId="7E6F804D" w:rsidR="00712F3A" w:rsidRPr="00712F3A" w:rsidRDefault="00712F3A" w:rsidP="002B0068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 xml:space="preserve">Jun </w:t>
            </w:r>
            <w:r>
              <w:rPr>
                <w:color w:val="244061" w:themeColor="accent1" w:themeShade="80"/>
              </w:rPr>
              <w:t>30</w:t>
            </w:r>
          </w:p>
          <w:p w14:paraId="67734243" w14:textId="6BA8FCC2" w:rsidR="00712F3A" w:rsidRPr="00712F3A" w:rsidRDefault="00D6177C" w:rsidP="002B0068">
            <w:pPr>
              <w:pStyle w:val="PLANNERCONTENT"/>
              <w:rPr>
                <w:color w:val="244061" w:themeColor="accent1" w:themeShade="80"/>
                <w:lang w:eastAsia="en-GB"/>
              </w:rPr>
            </w:pPr>
            <w:r w:rsidRPr="004B04DD">
              <w:rPr>
                <w:noProof/>
                <w:color w:val="1F497D" w:themeColor="text2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4C04E9" wp14:editId="35FEE068">
                      <wp:simplePos x="0" y="0"/>
                      <wp:positionH relativeFrom="column">
                        <wp:posOffset>1130523</wp:posOffset>
                      </wp:positionH>
                      <wp:positionV relativeFrom="paragraph">
                        <wp:posOffset>200025</wp:posOffset>
                      </wp:positionV>
                      <wp:extent cx="1376045" cy="267335"/>
                      <wp:effectExtent l="0" t="0" r="0" b="0"/>
                      <wp:wrapNone/>
                      <wp:docPr id="466912128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045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492541" w14:textId="09B58099" w:rsidR="007B6F1C" w:rsidRPr="007B6F1C" w:rsidRDefault="007B6F1C" w:rsidP="007B6F1C">
                                  <w:pPr>
                                    <w:rPr>
                                      <w:rFonts w:ascii="Arial Narrow" w:hAnsi="Arial Narrow"/>
                                      <w:color w:val="1F497D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7B6F1C">
                                    <w:rPr>
                                      <w:rFonts w:ascii="Arial Narrow" w:hAnsi="Arial Narrow"/>
                                      <w:color w:val="1F497D" w:themeColor="text2"/>
                                      <w:sz w:val="16"/>
                                      <w:szCs w:val="16"/>
                                    </w:rPr>
                                    <w:t xml:space="preserve">NAIDOC activities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C04E9" id="Text Box 10" o:spid="_x0000_s1040" type="#_x0000_t202" style="position:absolute;margin-left:89pt;margin-top:15.75pt;width:108.35pt;height:21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ITGg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" filled="f" stroked="f" strokeweight=".5pt">
                      <v:textbox>
                        <w:txbxContent>
                          <w:p w14:paraId="07492541" w14:textId="09B58099" w:rsidR="007B6F1C" w:rsidRPr="007B6F1C" w:rsidRDefault="007B6F1C" w:rsidP="007B6F1C">
                            <w:pPr>
                              <w:rPr>
                                <w:rFonts w:ascii="Arial Narrow" w:hAnsi="Arial Narrow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7B6F1C">
                              <w:rPr>
                                <w:rFonts w:ascii="Arial Narrow" w:hAnsi="Arial Narrow"/>
                                <w:color w:val="1F497D" w:themeColor="text2"/>
                                <w:sz w:val="16"/>
                                <w:szCs w:val="16"/>
                              </w:rPr>
                              <w:t xml:space="preserve">NAIDOC activities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177C">
              <w:rPr>
                <w:rFonts w:cs="Arial"/>
                <w:color w:val="1F497D" w:themeColor="text2"/>
                <w:szCs w:val="16"/>
              </w:rPr>
              <w:t>Custer Muster 12-2:30pm</w:t>
            </w:r>
            <w:r w:rsidRPr="00D6177C">
              <w:rPr>
                <w:noProof/>
                <w:color w:val="1F497D" w:themeColor="text2"/>
                <w:szCs w:val="16"/>
              </w:rPr>
              <w:t xml:space="preserve"> </w:t>
            </w: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1F1CF" w14:textId="37E2A9D7" w:rsidR="00712F3A" w:rsidRDefault="00712F3A" w:rsidP="002B0068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</w:t>
            </w:r>
            <w:r>
              <w:rPr>
                <w:color w:val="244061" w:themeColor="accent1" w:themeShade="80"/>
              </w:rPr>
              <w:t>l 1</w:t>
            </w:r>
          </w:p>
          <w:p w14:paraId="033C3508" w14:textId="2174D077" w:rsidR="009956B4" w:rsidRPr="004B04DD" w:rsidRDefault="009956B4" w:rsidP="009956B4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4B04DD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Kindy A</w:t>
            </w:r>
          </w:p>
          <w:p w14:paraId="5F4FC878" w14:textId="7D185004" w:rsidR="00A336F1" w:rsidRPr="004B04DD" w:rsidRDefault="00A336F1" w:rsidP="009956B4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4B04DD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Reports sent via Compass</w:t>
            </w:r>
          </w:p>
          <w:p w14:paraId="6A667A7F" w14:textId="77777777" w:rsidR="00712F3A" w:rsidRPr="00712F3A" w:rsidRDefault="00712F3A" w:rsidP="002B0068">
            <w:pPr>
              <w:pStyle w:val="PLANNERCONTENT"/>
              <w:rPr>
                <w:color w:val="244061" w:themeColor="accent1" w:themeShade="80"/>
                <w:lang w:eastAsia="en-GB"/>
              </w:rPr>
            </w:pPr>
          </w:p>
        </w:tc>
        <w:tc>
          <w:tcPr>
            <w:tcW w:w="1956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65457" w14:textId="6472797C" w:rsidR="00712F3A" w:rsidRPr="00712F3A" w:rsidRDefault="00712F3A" w:rsidP="002B0068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</w:t>
            </w:r>
            <w:r>
              <w:rPr>
                <w:color w:val="244061" w:themeColor="accent1" w:themeShade="80"/>
              </w:rPr>
              <w:t>l 2</w:t>
            </w:r>
          </w:p>
          <w:p w14:paraId="6E8E979F" w14:textId="77777777" w:rsidR="00712F3A" w:rsidRPr="00712F3A" w:rsidRDefault="00712F3A" w:rsidP="002B0068">
            <w:pPr>
              <w:pStyle w:val="PLANNERCONTEN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Cs w:val="16"/>
                <w:lang w:eastAsia="en-GB"/>
              </w:rPr>
            </w:pPr>
          </w:p>
        </w:tc>
        <w:tc>
          <w:tcPr>
            <w:tcW w:w="1957" w:type="dxa"/>
            <w:shd w:val="clear" w:color="auto" w:fill="DBE5F1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5B9F14" w14:textId="5E00FDE4" w:rsidR="00712F3A" w:rsidRDefault="00712F3A" w:rsidP="002B0068">
            <w:pPr>
              <w:pStyle w:val="PLANNERDATEB"/>
              <w:rPr>
                <w:color w:val="244061" w:themeColor="accent1" w:themeShade="80"/>
              </w:rPr>
            </w:pPr>
            <w:r w:rsidRPr="00712F3A">
              <w:rPr>
                <w:color w:val="244061" w:themeColor="accent1" w:themeShade="80"/>
              </w:rPr>
              <w:t>Ju</w:t>
            </w:r>
            <w:r>
              <w:rPr>
                <w:color w:val="244061" w:themeColor="accent1" w:themeShade="80"/>
              </w:rPr>
              <w:t>l 3</w:t>
            </w:r>
          </w:p>
          <w:p w14:paraId="4592E610" w14:textId="4121891E" w:rsidR="00712F3A" w:rsidRPr="00D6177C" w:rsidRDefault="00712F3A" w:rsidP="002B0068">
            <w:pPr>
              <w:pStyle w:val="PLANNERDATEB"/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</w:pPr>
            <w:r w:rsidRPr="00D6177C">
              <w:rPr>
                <w:rFonts w:ascii="Arial Narrow" w:hAnsi="Arial Narrow"/>
                <w:b w:val="0"/>
                <w:bCs/>
                <w:color w:val="1F497D" w:themeColor="text2"/>
                <w:sz w:val="16"/>
                <w:szCs w:val="16"/>
              </w:rPr>
              <w:t>Term 2 Ends</w:t>
            </w:r>
          </w:p>
          <w:p w14:paraId="28F2A6E5" w14:textId="77777777" w:rsidR="00712F3A" w:rsidRPr="00712F3A" w:rsidRDefault="00712F3A" w:rsidP="002B0068">
            <w:pPr>
              <w:pStyle w:val="PLANNERCONTENT"/>
              <w:rPr>
                <w:rStyle w:val="IntenseReference"/>
                <w:rFonts w:ascii="Arial Narrow" w:hAnsi="Arial Narrow"/>
                <w:b w:val="0"/>
                <w:bCs w:val="0"/>
                <w:color w:val="244061" w:themeColor="accent1" w:themeShade="80"/>
                <w:spacing w:val="0"/>
                <w:sz w:val="16"/>
                <w:lang w:eastAsia="en-GB"/>
              </w:rPr>
            </w:pPr>
          </w:p>
        </w:tc>
      </w:tr>
      <w:bookmarkEnd w:id="0"/>
    </w:tbl>
    <w:p w14:paraId="6A655C3D" w14:textId="5C280A71" w:rsidR="00182756" w:rsidRPr="00182756" w:rsidRDefault="00182756" w:rsidP="00182756">
      <w:pPr>
        <w:ind w:firstLine="720"/>
      </w:pPr>
    </w:p>
    <w:sectPr w:rsidR="00182756" w:rsidRPr="00182756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37F8" w14:textId="77777777" w:rsidR="007B4AF2" w:rsidRDefault="007B4AF2" w:rsidP="004963FF">
      <w:pPr>
        <w:spacing w:after="0" w:line="240" w:lineRule="auto"/>
      </w:pPr>
      <w:r>
        <w:separator/>
      </w:r>
    </w:p>
  </w:endnote>
  <w:endnote w:type="continuationSeparator" w:id="0">
    <w:p w14:paraId="0462194C" w14:textId="77777777" w:rsidR="007B4AF2" w:rsidRDefault="007B4AF2" w:rsidP="0049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1A7D" w14:textId="77777777" w:rsidR="007B4AF2" w:rsidRDefault="007B4AF2" w:rsidP="004963FF">
      <w:pPr>
        <w:spacing w:after="0" w:line="240" w:lineRule="auto"/>
      </w:pPr>
      <w:r>
        <w:separator/>
      </w:r>
    </w:p>
  </w:footnote>
  <w:footnote w:type="continuationSeparator" w:id="0">
    <w:p w14:paraId="7FAA5682" w14:textId="77777777" w:rsidR="007B4AF2" w:rsidRDefault="007B4AF2" w:rsidP="0049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5D91" w14:textId="309754BC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9A8737" wp14:editId="75548B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80701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60E61" w14:textId="1F725AE2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A87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B560E61" w14:textId="1F725AE2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6291" w14:textId="1E489E8F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793A3" wp14:editId="43EC7F5C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0370255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19C7" w14:textId="186FDAD6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793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B3E19C7" w14:textId="186FDAD6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92B" w14:textId="3D4E4129" w:rsidR="00165462" w:rsidRDefault="001654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268447" wp14:editId="53C360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37610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F6AE" w14:textId="6FA12E93" w:rsidR="00165462" w:rsidRPr="00165462" w:rsidRDefault="00165462" w:rsidP="001654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654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684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A41F6AE" w14:textId="6FA12E93" w:rsidR="00165462" w:rsidRPr="00165462" w:rsidRDefault="00165462" w:rsidP="001654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6546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FF"/>
    <w:rsid w:val="000057D6"/>
    <w:rsid w:val="00025AA9"/>
    <w:rsid w:val="000746F8"/>
    <w:rsid w:val="00077380"/>
    <w:rsid w:val="000B493C"/>
    <w:rsid w:val="000D0C11"/>
    <w:rsid w:val="000D6870"/>
    <w:rsid w:val="0012260B"/>
    <w:rsid w:val="00165462"/>
    <w:rsid w:val="00182756"/>
    <w:rsid w:val="001A2761"/>
    <w:rsid w:val="001E03D8"/>
    <w:rsid w:val="001E2513"/>
    <w:rsid w:val="0020176F"/>
    <w:rsid w:val="00215EBE"/>
    <w:rsid w:val="0022221A"/>
    <w:rsid w:val="00226AE7"/>
    <w:rsid w:val="00246EFA"/>
    <w:rsid w:val="00254D49"/>
    <w:rsid w:val="002B1942"/>
    <w:rsid w:val="002E3D8C"/>
    <w:rsid w:val="002F799D"/>
    <w:rsid w:val="00313CF1"/>
    <w:rsid w:val="0033593F"/>
    <w:rsid w:val="003559E2"/>
    <w:rsid w:val="00394F95"/>
    <w:rsid w:val="003B67BB"/>
    <w:rsid w:val="003B6843"/>
    <w:rsid w:val="003F745B"/>
    <w:rsid w:val="00410466"/>
    <w:rsid w:val="0045347C"/>
    <w:rsid w:val="004963FF"/>
    <w:rsid w:val="004A5E4C"/>
    <w:rsid w:val="004A7544"/>
    <w:rsid w:val="004B04DD"/>
    <w:rsid w:val="004F331E"/>
    <w:rsid w:val="004F6B41"/>
    <w:rsid w:val="0051644C"/>
    <w:rsid w:val="00521311"/>
    <w:rsid w:val="00522EB6"/>
    <w:rsid w:val="0058512B"/>
    <w:rsid w:val="005D30F8"/>
    <w:rsid w:val="005D5B06"/>
    <w:rsid w:val="006434EE"/>
    <w:rsid w:val="006E21B4"/>
    <w:rsid w:val="006F2A70"/>
    <w:rsid w:val="006F7D20"/>
    <w:rsid w:val="00710D56"/>
    <w:rsid w:val="00712F3A"/>
    <w:rsid w:val="00725171"/>
    <w:rsid w:val="00772AC4"/>
    <w:rsid w:val="007A096E"/>
    <w:rsid w:val="007B4AF2"/>
    <w:rsid w:val="007B6F1C"/>
    <w:rsid w:val="007E01CC"/>
    <w:rsid w:val="00835155"/>
    <w:rsid w:val="00843DB6"/>
    <w:rsid w:val="008954E4"/>
    <w:rsid w:val="00896C72"/>
    <w:rsid w:val="008B1E07"/>
    <w:rsid w:val="00984A57"/>
    <w:rsid w:val="009956B4"/>
    <w:rsid w:val="009A2409"/>
    <w:rsid w:val="00A22153"/>
    <w:rsid w:val="00A336F1"/>
    <w:rsid w:val="00A43FAE"/>
    <w:rsid w:val="00A4731D"/>
    <w:rsid w:val="00A50E6A"/>
    <w:rsid w:val="00A51D3C"/>
    <w:rsid w:val="00A72992"/>
    <w:rsid w:val="00A77086"/>
    <w:rsid w:val="00AF5EAB"/>
    <w:rsid w:val="00B23677"/>
    <w:rsid w:val="00B5117F"/>
    <w:rsid w:val="00C47D56"/>
    <w:rsid w:val="00CA7D62"/>
    <w:rsid w:val="00CB7FA0"/>
    <w:rsid w:val="00CC0D57"/>
    <w:rsid w:val="00CC4530"/>
    <w:rsid w:val="00CD1D8D"/>
    <w:rsid w:val="00D00699"/>
    <w:rsid w:val="00D00AD9"/>
    <w:rsid w:val="00D046ED"/>
    <w:rsid w:val="00D56A75"/>
    <w:rsid w:val="00D6177C"/>
    <w:rsid w:val="00D70885"/>
    <w:rsid w:val="00DA29A5"/>
    <w:rsid w:val="00DD32C8"/>
    <w:rsid w:val="00DD4AE0"/>
    <w:rsid w:val="00E130A4"/>
    <w:rsid w:val="00E21CA8"/>
    <w:rsid w:val="00E30362"/>
    <w:rsid w:val="00E56A02"/>
    <w:rsid w:val="00E86A81"/>
    <w:rsid w:val="00EB10E5"/>
    <w:rsid w:val="00ED74F1"/>
    <w:rsid w:val="00F07871"/>
    <w:rsid w:val="00F167E0"/>
    <w:rsid w:val="00F26107"/>
    <w:rsid w:val="00F32E0A"/>
    <w:rsid w:val="00F41245"/>
    <w:rsid w:val="00FC37FA"/>
    <w:rsid w:val="00FD1C5C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339E"/>
  <w15:docId w15:val="{93A9D737-EF63-A343-96F5-9075FC7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677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color w:val="238F4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FF"/>
  </w:style>
  <w:style w:type="paragraph" w:styleId="Footer">
    <w:name w:val="footer"/>
    <w:basedOn w:val="Normal"/>
    <w:link w:val="FooterChar"/>
    <w:uiPriority w:val="99"/>
    <w:unhideWhenUsed/>
    <w:rsid w:val="0049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FF"/>
  </w:style>
  <w:style w:type="paragraph" w:styleId="BalloonText">
    <w:name w:val="Balloon Text"/>
    <w:basedOn w:val="Normal"/>
    <w:link w:val="BalloonTextChar"/>
    <w:uiPriority w:val="99"/>
    <w:semiHidden/>
    <w:unhideWhenUsed/>
    <w:rsid w:val="0049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3FF"/>
    <w:rPr>
      <w:rFonts w:ascii="Tahoma" w:hAnsi="Tahoma" w:cs="Tahoma"/>
      <w:sz w:val="16"/>
      <w:szCs w:val="16"/>
    </w:rPr>
  </w:style>
  <w:style w:type="character" w:styleId="IntenseReference">
    <w:name w:val="Intense Reference"/>
    <w:aliases w:val="Planner Date A"/>
    <w:basedOn w:val="DefaultParagraphFont"/>
    <w:uiPriority w:val="32"/>
    <w:qFormat/>
    <w:rsid w:val="006434EE"/>
    <w:rPr>
      <w:rFonts w:asciiTheme="minorHAnsi" w:hAnsiTheme="minorHAnsi"/>
      <w:b/>
      <w:bCs/>
      <w:caps w:val="0"/>
      <w:smallCaps w:val="0"/>
      <w:color w:val="1F497D" w:themeColor="text2"/>
      <w:spacing w:val="5"/>
      <w:sz w:val="18"/>
    </w:rPr>
  </w:style>
  <w:style w:type="paragraph" w:customStyle="1" w:styleId="PLANNERCONTENT">
    <w:name w:val="PLANNER CONTENT"/>
    <w:basedOn w:val="Normal"/>
    <w:qFormat/>
    <w:rsid w:val="001A2761"/>
    <w:pPr>
      <w:spacing w:after="0" w:line="240" w:lineRule="auto"/>
    </w:pPr>
    <w:rPr>
      <w:rFonts w:ascii="Arial Narrow" w:hAnsi="Arial Narrow"/>
      <w:color w:val="404040" w:themeColor="text1" w:themeTint="BF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3677"/>
    <w:rPr>
      <w:rFonts w:asciiTheme="majorHAnsi" w:eastAsiaTheme="majorEastAsia" w:hAnsiTheme="majorHAnsi" w:cstheme="majorBidi"/>
      <w:color w:val="238F43"/>
      <w:sz w:val="32"/>
      <w:szCs w:val="32"/>
    </w:rPr>
  </w:style>
  <w:style w:type="paragraph" w:customStyle="1" w:styleId="PLANNERDATEB">
    <w:name w:val="PLANNER DATE B"/>
    <w:basedOn w:val="Normal"/>
    <w:qFormat/>
    <w:rsid w:val="00B23677"/>
    <w:pPr>
      <w:widowControl w:val="0"/>
      <w:spacing w:after="0" w:line="240" w:lineRule="auto"/>
    </w:pPr>
    <w:rPr>
      <w:b/>
      <w:color w:val="238F43"/>
      <w:sz w:val="18"/>
    </w:rPr>
  </w:style>
  <w:style w:type="paragraph" w:customStyle="1" w:styleId="PLANNERCONTENTBLUE">
    <w:name w:val="PLANNER CONTENT BLUE"/>
    <w:basedOn w:val="PLANNERCONTENT"/>
    <w:qFormat/>
    <w:rsid w:val="00B23677"/>
    <w:rPr>
      <w:color w:val="0E4A88"/>
    </w:rPr>
  </w:style>
  <w:style w:type="paragraph" w:customStyle="1" w:styleId="PLANNERCONTENTGREEN">
    <w:name w:val="PLANNER CONTENT GREEN"/>
    <w:basedOn w:val="PLANNERCONTENT"/>
    <w:qFormat/>
    <w:rsid w:val="00B23677"/>
    <w:rPr>
      <w:color w:val="238F43"/>
      <w:lang w:eastAsia="en-GB"/>
    </w:rPr>
  </w:style>
  <w:style w:type="paragraph" w:customStyle="1" w:styleId="PLANNERCONTENT-STAFFMEETING">
    <w:name w:val="PLANNER CONTENT - STAFF MEETING"/>
    <w:basedOn w:val="PLANNERCONTENT"/>
    <w:qFormat/>
    <w:rsid w:val="00FE79DE"/>
    <w:rPr>
      <w:color w:val="FF0000"/>
    </w:rPr>
  </w:style>
  <w:style w:type="paragraph" w:styleId="Revision">
    <w:name w:val="Revision"/>
    <w:hidden/>
    <w:uiPriority w:val="99"/>
    <w:semiHidden/>
    <w:rsid w:val="00D0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0AFD2B-605D-6B43-ACC7-ED8637EA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Protheroe</dc:creator>
  <cp:lastModifiedBy>PINFOLD Taylor [Landsdale Primary School]</cp:lastModifiedBy>
  <cp:revision>2</cp:revision>
  <cp:lastPrinted>2025-02-03T00:33:00Z</cp:lastPrinted>
  <dcterms:created xsi:type="dcterms:W3CDTF">2026-04-30T06:19:00Z</dcterms:created>
  <dcterms:modified xsi:type="dcterms:W3CDTF">2026-04-30T06:19:00Z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e29a7a5,2892adea,3dcfc11c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2025-10-16T04:08:15Z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60d049a2-674e-402d-bf44-5f53c71b9bd5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